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82E" w:rsidRPr="000506FC" w:rsidRDefault="005E382E" w:rsidP="005E382E">
      <w:pPr>
        <w:pStyle w:val="2"/>
        <w:pageBreakBefore/>
        <w:tabs>
          <w:tab w:val="clear" w:pos="567"/>
          <w:tab w:val="left" w:pos="0"/>
        </w:tabs>
        <w:ind w:left="0" w:firstLine="0"/>
        <w:rPr>
          <w:rFonts w:asciiTheme="minorHAnsi" w:hAnsiTheme="minorHAnsi" w:cstheme="minorHAnsi"/>
          <w:color w:val="0070C0"/>
          <w:szCs w:val="24"/>
          <w:lang w:val="el-GR"/>
        </w:rPr>
      </w:pPr>
      <w:r w:rsidRPr="00F70540">
        <w:rPr>
          <w:rFonts w:asciiTheme="minorHAnsi" w:hAnsiTheme="minorHAnsi" w:cstheme="minorHAnsi"/>
          <w:color w:val="0070C0"/>
          <w:szCs w:val="24"/>
          <w:lang w:val="el-GR"/>
        </w:rPr>
        <w:t xml:space="preserve">ΠΑΡΑΡΤΗΜΑ ΙV – Υπόδειγμα Οικονομικής Προσφοράς </w:t>
      </w:r>
    </w:p>
    <w:p w:rsidR="005E382E" w:rsidRPr="00B32ED2" w:rsidRDefault="005E382E" w:rsidP="005E382E">
      <w:pPr>
        <w:jc w:val="center"/>
        <w:rPr>
          <w:rFonts w:cs="Tahoma"/>
          <w:szCs w:val="22"/>
          <w:lang w:val="el-GR"/>
        </w:rPr>
      </w:pPr>
    </w:p>
    <w:tbl>
      <w:tblPr>
        <w:tblW w:w="0" w:type="auto"/>
        <w:tblLook w:val="01E0"/>
      </w:tblPr>
      <w:tblGrid>
        <w:gridCol w:w="5034"/>
        <w:gridCol w:w="3488"/>
      </w:tblGrid>
      <w:tr w:rsidR="005E382E" w:rsidRPr="00D56608" w:rsidTr="004855EC">
        <w:tc>
          <w:tcPr>
            <w:tcW w:w="5508" w:type="dxa"/>
            <w:shd w:val="clear" w:color="auto" w:fill="auto"/>
          </w:tcPr>
          <w:p w:rsidR="005E382E" w:rsidRPr="00B32ED2" w:rsidRDefault="005E382E" w:rsidP="004855EC">
            <w:pPr>
              <w:rPr>
                <w:rFonts w:cs="Tahoma"/>
                <w:szCs w:val="22"/>
                <w:lang w:val="el-GR"/>
              </w:rPr>
            </w:pPr>
            <w:r w:rsidRPr="00B32ED2">
              <w:rPr>
                <w:rFonts w:cs="Tahoma"/>
                <w:szCs w:val="22"/>
                <w:lang w:val="el-GR"/>
              </w:rPr>
              <w:t>Στοιχεία προσφέρουσας Εταιρίας</w:t>
            </w:r>
          </w:p>
          <w:p w:rsidR="005E382E" w:rsidRPr="00B32ED2" w:rsidRDefault="005E382E" w:rsidP="004855EC">
            <w:pPr>
              <w:rPr>
                <w:rFonts w:cs="Tahoma"/>
                <w:szCs w:val="22"/>
                <w:lang w:val="el-GR"/>
              </w:rPr>
            </w:pPr>
            <w:r w:rsidRPr="00B32ED2">
              <w:rPr>
                <w:rFonts w:cs="Tahoma"/>
                <w:szCs w:val="22"/>
                <w:lang w:val="el-GR"/>
              </w:rPr>
              <w:t>(επωνυμία, διεύθυνση, κλπ)</w:t>
            </w:r>
          </w:p>
        </w:tc>
        <w:tc>
          <w:tcPr>
            <w:tcW w:w="3778" w:type="dxa"/>
            <w:shd w:val="clear" w:color="auto" w:fill="auto"/>
          </w:tcPr>
          <w:p w:rsidR="005E382E" w:rsidRPr="00B32ED2" w:rsidRDefault="005E382E" w:rsidP="004855EC">
            <w:pPr>
              <w:rPr>
                <w:rFonts w:cs="Tahoma"/>
                <w:szCs w:val="22"/>
                <w:lang w:val="el-GR"/>
              </w:rPr>
            </w:pPr>
            <w:r w:rsidRPr="00B32ED2">
              <w:rPr>
                <w:rFonts w:cs="Tahoma"/>
                <w:szCs w:val="22"/>
                <w:lang w:val="el-GR"/>
              </w:rPr>
              <w:t>Προς το Δήμο Πέλλας</w:t>
            </w:r>
          </w:p>
          <w:p w:rsidR="005E382E" w:rsidRPr="00B32ED2" w:rsidRDefault="005E382E" w:rsidP="004855EC">
            <w:pPr>
              <w:rPr>
                <w:rFonts w:cs="Tahoma"/>
                <w:szCs w:val="22"/>
                <w:lang w:val="el-GR"/>
              </w:rPr>
            </w:pPr>
            <w:r w:rsidRPr="00B32ED2">
              <w:rPr>
                <w:rFonts w:cs="Tahoma"/>
                <w:szCs w:val="22"/>
                <w:lang w:val="el-GR"/>
              </w:rPr>
              <w:t>Ημερομηνία: __/__/2019</w:t>
            </w:r>
          </w:p>
        </w:tc>
      </w:tr>
    </w:tbl>
    <w:p w:rsidR="005E382E" w:rsidRPr="00B32ED2" w:rsidRDefault="005E382E" w:rsidP="005E382E">
      <w:pPr>
        <w:rPr>
          <w:rFonts w:cs="Tahoma"/>
          <w:szCs w:val="22"/>
          <w:lang w:val="el-GR"/>
        </w:rPr>
      </w:pPr>
    </w:p>
    <w:p w:rsidR="005E382E" w:rsidRPr="00B32ED2" w:rsidRDefault="005E382E" w:rsidP="005E382E">
      <w:pPr>
        <w:jc w:val="center"/>
        <w:rPr>
          <w:rFonts w:cs="Tahoma"/>
          <w:szCs w:val="22"/>
          <w:lang w:val="el-GR"/>
        </w:rPr>
      </w:pPr>
      <w:r w:rsidRPr="00B32ED2">
        <w:rPr>
          <w:rFonts w:cs="Tahoma"/>
          <w:szCs w:val="22"/>
          <w:lang w:val="el-GR"/>
        </w:rPr>
        <w:t>Οικονομική προσφορά για τον διαγωνισμό:</w:t>
      </w:r>
    </w:p>
    <w:p w:rsidR="005E382E" w:rsidRDefault="005E382E" w:rsidP="005E382E">
      <w:pPr>
        <w:jc w:val="center"/>
        <w:rPr>
          <w:rFonts w:cs="Tahoma"/>
          <w:b/>
          <w:bCs/>
          <w:i/>
          <w:lang w:val="el-GR"/>
        </w:rPr>
      </w:pPr>
      <w:r w:rsidRPr="00222C36">
        <w:rPr>
          <w:rFonts w:cs="Tahoma"/>
          <w:b/>
          <w:bCs/>
          <w:i/>
          <w:lang w:val="el-GR"/>
        </w:rPr>
        <w:t>«ΠΡΟΜΗΘΕΙΑ ΨΗΦΙΑΚΟΥ ΤΟΥΡΙΣΤΙΚΟΥ - ΠΟΛΙΤΙΣΤΙΚΟΥ ΟΔΗΓΟΥ ΠΟΛΗΣ ΚΑΙ ΧΑΡΤΟΓΡΑΦΙΚΟ PORTAL ΜΕ ΥΠΗΡΕΣΙΕΣ ΕΙΚΟΝΙΚΟΥ ΞΕΝΑΓΟΥ ΜΕΣΩ ΦΟΡΗΤΩΝ ΣΥΣΚΕΥΩΝ»</w:t>
      </w:r>
    </w:p>
    <w:p w:rsidR="005E382E" w:rsidRDefault="005E382E" w:rsidP="005E382E">
      <w:pPr>
        <w:jc w:val="center"/>
        <w:rPr>
          <w:rFonts w:cs="Tahoma"/>
          <w:b/>
          <w:bCs/>
          <w:i/>
          <w:lang w:val="el-GR"/>
        </w:rPr>
      </w:pPr>
    </w:p>
    <w:p w:rsidR="005E382E" w:rsidRPr="00B32ED2" w:rsidRDefault="005E382E" w:rsidP="005E382E">
      <w:pPr>
        <w:jc w:val="center"/>
        <w:rPr>
          <w:rFonts w:cs="Tahoma"/>
          <w:b/>
          <w:bCs/>
          <w:i/>
          <w:lang w:val="el-GR"/>
        </w:rPr>
      </w:pPr>
    </w:p>
    <w:p w:rsidR="005E382E" w:rsidRPr="00B32ED2" w:rsidRDefault="005E382E" w:rsidP="005E382E">
      <w:pPr>
        <w:jc w:val="center"/>
        <w:rPr>
          <w:rFonts w:cs="Tahoma"/>
          <w:szCs w:val="22"/>
          <w:lang w:val="el-GR"/>
        </w:rPr>
      </w:pPr>
      <w:r w:rsidRPr="00B32ED2">
        <w:rPr>
          <w:rFonts w:cs="Tahoma"/>
          <w:szCs w:val="22"/>
          <w:lang w:val="el-GR"/>
        </w:rPr>
        <w:t xml:space="preserve">Βρισκόμαστε στην ευχάριστη θέση να υποβάλουμε την οικονομική προσφορά μας για το διαγωνισμό </w:t>
      </w:r>
      <w:r w:rsidRPr="00B12DF5">
        <w:rPr>
          <w:rFonts w:cs="Tahoma"/>
          <w:b/>
          <w:bCs/>
          <w:i/>
          <w:sz w:val="24"/>
          <w:lang w:val="el-GR"/>
        </w:rPr>
        <w:t>«</w:t>
      </w:r>
      <w:r w:rsidRPr="000F7F47">
        <w:rPr>
          <w:rFonts w:cs="Tahoma"/>
          <w:bCs/>
          <w:sz w:val="24"/>
          <w:lang w:val="el-GR"/>
        </w:rPr>
        <w:t>ΠΡΟΜΗΘΕΙΑ ΨΗΦΙΑΚΟΥ ΤΟΥΡΙΣΤΙΚΟΥ - ΠΟΛΙΤΙΣΤΙΚΟΥ ΟΔΗΓΟΥ ΠΟΛΗΣ ΚΑΙ ΧΑΡΤΟΓΡΑΦΙΚΟ PORTAL ΜΕ ΥΠΗΡΕΣΙΕΣ ΕΙΚΟΝΙΚΟΥ ΞΕΝΑΓΟΥ ΜΕΣΩ ΦΟΡΗΤΩΝ ΣΥΣΚΕΥΩΝ</w:t>
      </w:r>
      <w:r w:rsidRPr="00B12DF5">
        <w:rPr>
          <w:rFonts w:cs="Tahoma"/>
          <w:b/>
          <w:bCs/>
          <w:i/>
          <w:sz w:val="24"/>
          <w:lang w:val="el-GR"/>
        </w:rPr>
        <w:t>»</w:t>
      </w:r>
      <w:r w:rsidRPr="00B32ED2">
        <w:rPr>
          <w:rFonts w:cs="Tahoma"/>
          <w:b/>
          <w:bCs/>
          <w:i/>
          <w:lang w:val="el-GR"/>
        </w:rPr>
        <w:t xml:space="preserve"> </w:t>
      </w:r>
      <w:r w:rsidRPr="00B32ED2">
        <w:rPr>
          <w:rFonts w:cs="Tahoma"/>
          <w:szCs w:val="22"/>
          <w:lang w:val="el-GR"/>
        </w:rPr>
        <w:t>που έχει προκηρύξει ο Δήμος Πέλλας</w:t>
      </w:r>
    </w:p>
    <w:p w:rsidR="005E382E" w:rsidRPr="00B32ED2" w:rsidRDefault="005E382E" w:rsidP="005E382E">
      <w:pPr>
        <w:rPr>
          <w:rFonts w:cs="Tahoma"/>
          <w:szCs w:val="22"/>
          <w:lang w:val="el-GR"/>
        </w:rPr>
      </w:pPr>
    </w:p>
    <w:p w:rsidR="005E382E" w:rsidRPr="00B32ED2" w:rsidRDefault="005E382E" w:rsidP="005E382E">
      <w:pPr>
        <w:rPr>
          <w:rFonts w:cs="Tahoma"/>
          <w:szCs w:val="22"/>
          <w:lang w:val="el-GR"/>
        </w:rPr>
      </w:pPr>
    </w:p>
    <w:p w:rsidR="005E382E" w:rsidRPr="00B32ED2" w:rsidRDefault="005E382E" w:rsidP="005E382E">
      <w:pPr>
        <w:rPr>
          <w:rFonts w:cs="Tahoma"/>
          <w:szCs w:val="22"/>
          <w:lang w:val="el-GR"/>
        </w:rPr>
      </w:pPr>
      <w:r w:rsidRPr="00B32ED2">
        <w:rPr>
          <w:rFonts w:cs="Tahoma"/>
          <w:szCs w:val="22"/>
          <w:lang w:val="el-GR"/>
        </w:rPr>
        <w:t>Η προσφορά μας ισχύει και δεσμεύει την εταιρία μας μέχρι την __/__/2019</w:t>
      </w:r>
    </w:p>
    <w:p w:rsidR="005E382E" w:rsidRPr="00B32ED2" w:rsidRDefault="005E382E" w:rsidP="005E382E">
      <w:pPr>
        <w:rPr>
          <w:rFonts w:cs="Tahoma"/>
          <w:i/>
          <w:sz w:val="18"/>
          <w:szCs w:val="18"/>
          <w:u w:val="single"/>
          <w:lang w:val="el-GR"/>
        </w:rPr>
      </w:pPr>
    </w:p>
    <w:p w:rsidR="005E382E" w:rsidRPr="00B32ED2" w:rsidRDefault="005E382E" w:rsidP="005E382E">
      <w:pPr>
        <w:rPr>
          <w:rFonts w:cs="Tahoma"/>
          <w:szCs w:val="22"/>
          <w:lang w:val="el-GR"/>
        </w:rPr>
      </w:pPr>
      <w:r w:rsidRPr="00B32ED2">
        <w:rPr>
          <w:rFonts w:cs="Tahoma"/>
          <w:i/>
          <w:sz w:val="18"/>
          <w:szCs w:val="18"/>
          <w:u w:val="single"/>
          <w:lang w:val="el-GR"/>
        </w:rPr>
        <w:t>Σημείωση προς προμηθευτές</w:t>
      </w:r>
      <w:r w:rsidRPr="00B32ED2">
        <w:rPr>
          <w:rFonts w:cs="Tahoma"/>
          <w:i/>
          <w:sz w:val="18"/>
          <w:szCs w:val="18"/>
          <w:lang w:val="el-GR"/>
        </w:rPr>
        <w:t xml:space="preserve">: τουλάχιστον </w:t>
      </w:r>
      <w:r>
        <w:rPr>
          <w:rFonts w:cs="Tahoma"/>
          <w:i/>
          <w:sz w:val="18"/>
          <w:szCs w:val="18"/>
          <w:lang w:val="el-GR"/>
        </w:rPr>
        <w:t>οχτώ</w:t>
      </w:r>
      <w:r w:rsidRPr="00B32ED2">
        <w:rPr>
          <w:rFonts w:cs="Tahoma"/>
          <w:i/>
          <w:sz w:val="18"/>
          <w:szCs w:val="18"/>
          <w:lang w:val="el-GR"/>
        </w:rPr>
        <w:t xml:space="preserve"> </w:t>
      </w:r>
      <w:r>
        <w:rPr>
          <w:rFonts w:cs="Tahoma"/>
          <w:i/>
          <w:sz w:val="18"/>
          <w:szCs w:val="18"/>
          <w:lang w:val="el-GR"/>
        </w:rPr>
        <w:t>(8</w:t>
      </w:r>
      <w:r w:rsidRPr="00B32ED2">
        <w:rPr>
          <w:rFonts w:cs="Tahoma"/>
          <w:i/>
          <w:sz w:val="18"/>
          <w:szCs w:val="18"/>
          <w:lang w:val="el-GR"/>
        </w:rPr>
        <w:t>) μήνες από την επόμενη ημέρα της διενέργειας του διαγωνισμού.</w:t>
      </w:r>
    </w:p>
    <w:p w:rsidR="005E382E" w:rsidRPr="00B32ED2" w:rsidRDefault="005E382E" w:rsidP="005E382E">
      <w:pPr>
        <w:rPr>
          <w:rFonts w:cs="Tahoma"/>
          <w:szCs w:val="22"/>
          <w:lang w:val="el-GR"/>
        </w:rPr>
      </w:pPr>
    </w:p>
    <w:p w:rsidR="005E382E" w:rsidRPr="00B32ED2" w:rsidRDefault="005E382E" w:rsidP="005E382E">
      <w:pPr>
        <w:jc w:val="center"/>
        <w:rPr>
          <w:rFonts w:cs="Tahoma"/>
          <w:szCs w:val="22"/>
          <w:lang w:val="el-GR"/>
        </w:rPr>
      </w:pPr>
      <w:r w:rsidRPr="00B32ED2">
        <w:rPr>
          <w:rFonts w:cs="Tahoma"/>
          <w:szCs w:val="22"/>
          <w:lang w:val="el-GR"/>
        </w:rPr>
        <w:t>Η οικονομική προσφορά μας εμφανίζεται στον παρακάτω πίνακα:</w:t>
      </w:r>
    </w:p>
    <w:p w:rsidR="005E382E" w:rsidRPr="00593138" w:rsidRDefault="005E382E" w:rsidP="005E382E">
      <w:pPr>
        <w:pStyle w:val="a3"/>
        <w:jc w:val="center"/>
        <w:rPr>
          <w:rFonts w:ascii="Tahoma" w:hAnsi="Tahoma" w:cs="Tahoma"/>
          <w:bCs/>
          <w:spacing w:val="14"/>
          <w:sz w:val="18"/>
          <w:szCs w:val="18"/>
          <w:u w:val="single"/>
          <w:lang w:val="el-GR"/>
        </w:rPr>
      </w:pPr>
      <w:r w:rsidRPr="004D4B9A">
        <w:rPr>
          <w:rFonts w:ascii="Tahoma" w:hAnsi="Tahoma" w:cs="Tahoma"/>
          <w:bCs/>
          <w:spacing w:val="14"/>
          <w:sz w:val="18"/>
          <w:szCs w:val="18"/>
          <w:u w:val="single"/>
          <w:lang w:val="en-US"/>
        </w:rPr>
        <w:t>CPV</w:t>
      </w:r>
      <w:r w:rsidRPr="004D4B9A">
        <w:rPr>
          <w:rFonts w:ascii="Tahoma" w:hAnsi="Tahoma" w:cs="Tahoma"/>
          <w:bCs/>
          <w:spacing w:val="14"/>
          <w:sz w:val="18"/>
          <w:szCs w:val="18"/>
          <w:u w:val="single"/>
          <w:lang w:val="el-GR"/>
        </w:rPr>
        <w:t xml:space="preserve">: </w:t>
      </w:r>
      <w:r>
        <w:rPr>
          <w:rFonts w:ascii="Tahoma" w:hAnsi="Tahoma" w:cs="Tahoma"/>
          <w:bCs/>
          <w:spacing w:val="14"/>
          <w:sz w:val="18"/>
          <w:szCs w:val="18"/>
          <w:u w:val="single"/>
          <w:lang w:val="el-GR"/>
        </w:rPr>
        <w:t>48500000-3</w:t>
      </w:r>
    </w:p>
    <w:p w:rsidR="005E382E" w:rsidRPr="00B32E5B" w:rsidRDefault="005E382E" w:rsidP="005E382E">
      <w:pPr>
        <w:pStyle w:val="a3"/>
        <w:rPr>
          <w:rFonts w:ascii="Tahoma" w:hAnsi="Tahoma" w:cs="Tahoma"/>
          <w:b/>
          <w:bCs/>
          <w:spacing w:val="14"/>
          <w:szCs w:val="22"/>
          <w:u w:val="single"/>
          <w:lang w:val="el-GR"/>
        </w:rPr>
      </w:pPr>
      <w:r w:rsidRPr="00B32E5B">
        <w:rPr>
          <w:rFonts w:ascii="Tahoma" w:hAnsi="Tahoma" w:cs="Tahoma"/>
          <w:b/>
          <w:bCs/>
          <w:spacing w:val="14"/>
          <w:szCs w:val="22"/>
          <w:u w:val="single"/>
          <w:lang w:val="el-GR"/>
        </w:rPr>
        <w:t>Φάση 1: Μελέτη Εφαρμογής</w:t>
      </w:r>
    </w:p>
    <w:p w:rsidR="005E382E" w:rsidRPr="00B32E5B" w:rsidRDefault="005E382E" w:rsidP="005E382E">
      <w:pPr>
        <w:pStyle w:val="a3"/>
        <w:rPr>
          <w:rFonts w:ascii="Tahoma" w:hAnsi="Tahoma" w:cs="Tahoma"/>
          <w:b/>
          <w:bCs/>
          <w:spacing w:val="14"/>
          <w:szCs w:val="22"/>
          <w:u w:val="single"/>
          <w:lang w:val="el-GR"/>
        </w:rPr>
      </w:pPr>
      <w:r w:rsidRPr="00B32E5B">
        <w:rPr>
          <w:rFonts w:ascii="Tahoma" w:hAnsi="Tahoma" w:cs="Tahoma"/>
          <w:b/>
          <w:bCs/>
          <w:spacing w:val="14"/>
          <w:szCs w:val="22"/>
          <w:u w:val="single"/>
          <w:lang w:val="el-GR"/>
        </w:rPr>
        <w:t xml:space="preserve">Φάση 2: Εγκατάσταση, Υλοποίηση, παραμετροποίηση συστήματος και εφαρμογών – Εγκατάσταση </w:t>
      </w:r>
      <w:proofErr w:type="spellStart"/>
      <w:r w:rsidRPr="00B32E5B">
        <w:rPr>
          <w:rFonts w:ascii="Tahoma" w:hAnsi="Tahoma" w:cs="Tahoma"/>
          <w:b/>
          <w:bCs/>
          <w:spacing w:val="14"/>
          <w:szCs w:val="22"/>
          <w:u w:val="single"/>
          <w:lang w:val="el-GR"/>
        </w:rPr>
        <w:t>ibeacons</w:t>
      </w:r>
      <w:proofErr w:type="spellEnd"/>
    </w:p>
    <w:p w:rsidR="005E382E" w:rsidRPr="00D234BD" w:rsidRDefault="005E382E" w:rsidP="005E382E">
      <w:pPr>
        <w:pStyle w:val="a3"/>
        <w:rPr>
          <w:rFonts w:ascii="Tahoma" w:hAnsi="Tahoma" w:cs="Tahoma"/>
          <w:bCs/>
          <w:spacing w:val="14"/>
          <w:sz w:val="20"/>
          <w:szCs w:val="20"/>
          <w:lang w:val="el-GR"/>
        </w:rPr>
      </w:pPr>
      <w:r w:rsidRPr="00D234BD">
        <w:rPr>
          <w:rFonts w:ascii="Tahoma" w:hAnsi="Tahoma" w:cs="Tahoma"/>
          <w:bCs/>
          <w:spacing w:val="14"/>
          <w:sz w:val="20"/>
          <w:szCs w:val="20"/>
          <w:lang w:val="el-GR"/>
        </w:rPr>
        <w:t xml:space="preserve">Π2.1: Εφαρμογή τουριστικού οδηγού για κινητά τηλέφωνα με λειτουργικό σύστημα </w:t>
      </w:r>
      <w:proofErr w:type="spellStart"/>
      <w:r w:rsidRPr="00D234BD">
        <w:rPr>
          <w:rFonts w:ascii="Tahoma" w:hAnsi="Tahoma" w:cs="Tahoma"/>
          <w:bCs/>
          <w:spacing w:val="14"/>
          <w:sz w:val="20"/>
          <w:szCs w:val="20"/>
          <w:lang w:val="el-GR"/>
        </w:rPr>
        <w:t>Android</w:t>
      </w:r>
      <w:proofErr w:type="spellEnd"/>
      <w:r w:rsidRPr="00D234BD">
        <w:rPr>
          <w:rFonts w:ascii="Tahoma" w:hAnsi="Tahoma" w:cs="Tahoma"/>
          <w:bCs/>
          <w:spacing w:val="14"/>
          <w:sz w:val="20"/>
          <w:szCs w:val="20"/>
          <w:lang w:val="el-GR"/>
        </w:rPr>
        <w:t xml:space="preserve"> και </w:t>
      </w:r>
      <w:proofErr w:type="spellStart"/>
      <w:r w:rsidRPr="00D234BD">
        <w:rPr>
          <w:rFonts w:ascii="Tahoma" w:hAnsi="Tahoma" w:cs="Tahoma"/>
          <w:bCs/>
          <w:spacing w:val="14"/>
          <w:sz w:val="20"/>
          <w:szCs w:val="20"/>
          <w:lang w:val="el-GR"/>
        </w:rPr>
        <w:t>iOS</w:t>
      </w:r>
      <w:proofErr w:type="spellEnd"/>
    </w:p>
    <w:p w:rsidR="005E382E" w:rsidRPr="00D234BD" w:rsidRDefault="005E382E" w:rsidP="005E382E">
      <w:pPr>
        <w:pStyle w:val="a3"/>
        <w:rPr>
          <w:rFonts w:ascii="Tahoma" w:hAnsi="Tahoma" w:cs="Tahoma"/>
          <w:bCs/>
          <w:spacing w:val="14"/>
          <w:sz w:val="20"/>
          <w:szCs w:val="20"/>
          <w:lang w:val="el-GR"/>
        </w:rPr>
      </w:pPr>
      <w:r w:rsidRPr="00D234BD">
        <w:rPr>
          <w:rFonts w:ascii="Tahoma" w:hAnsi="Tahoma" w:cs="Tahoma"/>
          <w:bCs/>
          <w:spacing w:val="14"/>
          <w:sz w:val="20"/>
          <w:szCs w:val="20"/>
          <w:lang w:val="el-GR"/>
        </w:rPr>
        <w:t>Π2.2: Ιστοσελίδα Τουριστικού Οδηγού</w:t>
      </w:r>
    </w:p>
    <w:p w:rsidR="005E382E" w:rsidRPr="00D234BD" w:rsidRDefault="005E382E" w:rsidP="005E382E">
      <w:pPr>
        <w:pStyle w:val="a3"/>
        <w:rPr>
          <w:rFonts w:ascii="Tahoma" w:hAnsi="Tahoma" w:cs="Tahoma"/>
          <w:bCs/>
          <w:spacing w:val="14"/>
          <w:sz w:val="20"/>
          <w:szCs w:val="20"/>
          <w:lang w:val="el-GR"/>
        </w:rPr>
      </w:pPr>
      <w:r w:rsidRPr="00D234BD">
        <w:rPr>
          <w:rFonts w:ascii="Tahoma" w:hAnsi="Tahoma" w:cs="Tahoma"/>
          <w:bCs/>
          <w:spacing w:val="14"/>
          <w:sz w:val="20"/>
          <w:szCs w:val="20"/>
          <w:lang w:val="el-GR"/>
        </w:rPr>
        <w:t>Π2.3: Εφαρμογή δρομολόγησης χρηστών (</w:t>
      </w:r>
      <w:proofErr w:type="spellStart"/>
      <w:r w:rsidRPr="00D234BD">
        <w:rPr>
          <w:rFonts w:ascii="Tahoma" w:hAnsi="Tahoma" w:cs="Tahoma"/>
          <w:bCs/>
          <w:spacing w:val="14"/>
          <w:sz w:val="20"/>
          <w:szCs w:val="20"/>
          <w:lang w:val="el-GR"/>
        </w:rPr>
        <w:t>trip</w:t>
      </w:r>
      <w:proofErr w:type="spellEnd"/>
      <w:r w:rsidRPr="00D234BD">
        <w:rPr>
          <w:rFonts w:ascii="Tahoma" w:hAnsi="Tahoma" w:cs="Tahoma"/>
          <w:bCs/>
          <w:spacing w:val="14"/>
          <w:sz w:val="20"/>
          <w:szCs w:val="20"/>
          <w:lang w:val="el-GR"/>
        </w:rPr>
        <w:t xml:space="preserve"> </w:t>
      </w:r>
      <w:proofErr w:type="spellStart"/>
      <w:r w:rsidRPr="00D234BD">
        <w:rPr>
          <w:rFonts w:ascii="Tahoma" w:hAnsi="Tahoma" w:cs="Tahoma"/>
          <w:bCs/>
          <w:spacing w:val="14"/>
          <w:sz w:val="20"/>
          <w:szCs w:val="20"/>
          <w:lang w:val="el-GR"/>
        </w:rPr>
        <w:t>planner</w:t>
      </w:r>
      <w:proofErr w:type="spellEnd"/>
      <w:r w:rsidRPr="00D234BD">
        <w:rPr>
          <w:rFonts w:ascii="Tahoma" w:hAnsi="Tahoma" w:cs="Tahoma"/>
          <w:bCs/>
          <w:spacing w:val="14"/>
          <w:sz w:val="20"/>
          <w:szCs w:val="20"/>
          <w:lang w:val="el-GR"/>
        </w:rPr>
        <w:t>)</w:t>
      </w:r>
    </w:p>
    <w:p w:rsidR="005E382E" w:rsidRPr="00D234BD" w:rsidRDefault="005E382E" w:rsidP="005E382E">
      <w:pPr>
        <w:pStyle w:val="a3"/>
        <w:rPr>
          <w:rFonts w:ascii="Tahoma" w:hAnsi="Tahoma" w:cs="Tahoma"/>
          <w:bCs/>
          <w:spacing w:val="14"/>
          <w:sz w:val="20"/>
          <w:szCs w:val="20"/>
          <w:lang w:val="el-GR"/>
        </w:rPr>
      </w:pPr>
      <w:r w:rsidRPr="00D234BD">
        <w:rPr>
          <w:rFonts w:ascii="Tahoma" w:hAnsi="Tahoma" w:cs="Tahoma"/>
          <w:bCs/>
          <w:spacing w:val="14"/>
          <w:sz w:val="20"/>
          <w:szCs w:val="20"/>
          <w:lang w:val="el-GR"/>
        </w:rPr>
        <w:t xml:space="preserve">Π2.4: Εφαρμογή Παιχνίδι "Κρυμμένου Θησαυρού" για κινητά τηλέφωνα με λειτουργικό σύστημα </w:t>
      </w:r>
      <w:proofErr w:type="spellStart"/>
      <w:r w:rsidRPr="00D234BD">
        <w:rPr>
          <w:rFonts w:ascii="Tahoma" w:hAnsi="Tahoma" w:cs="Tahoma"/>
          <w:bCs/>
          <w:spacing w:val="14"/>
          <w:sz w:val="20"/>
          <w:szCs w:val="20"/>
          <w:lang w:val="el-GR"/>
        </w:rPr>
        <w:t>Android</w:t>
      </w:r>
      <w:proofErr w:type="spellEnd"/>
      <w:r w:rsidRPr="00D234BD">
        <w:rPr>
          <w:rFonts w:ascii="Tahoma" w:hAnsi="Tahoma" w:cs="Tahoma"/>
          <w:bCs/>
          <w:spacing w:val="14"/>
          <w:sz w:val="20"/>
          <w:szCs w:val="20"/>
          <w:lang w:val="el-GR"/>
        </w:rPr>
        <w:t xml:space="preserve"> και </w:t>
      </w:r>
      <w:proofErr w:type="spellStart"/>
      <w:r w:rsidRPr="00D234BD">
        <w:rPr>
          <w:rFonts w:ascii="Tahoma" w:hAnsi="Tahoma" w:cs="Tahoma"/>
          <w:bCs/>
          <w:spacing w:val="14"/>
          <w:sz w:val="20"/>
          <w:szCs w:val="20"/>
          <w:lang w:val="el-GR"/>
        </w:rPr>
        <w:t>iOS</w:t>
      </w:r>
      <w:proofErr w:type="spellEnd"/>
    </w:p>
    <w:p w:rsidR="005E382E" w:rsidRPr="00D234BD" w:rsidRDefault="005E382E" w:rsidP="005E382E">
      <w:pPr>
        <w:pStyle w:val="a3"/>
        <w:rPr>
          <w:rFonts w:ascii="Tahoma" w:hAnsi="Tahoma" w:cs="Tahoma"/>
          <w:bCs/>
          <w:spacing w:val="14"/>
          <w:sz w:val="20"/>
          <w:szCs w:val="20"/>
          <w:lang w:val="el-GR"/>
        </w:rPr>
      </w:pPr>
      <w:r w:rsidRPr="00D234BD">
        <w:rPr>
          <w:rFonts w:ascii="Tahoma" w:hAnsi="Tahoma" w:cs="Tahoma"/>
          <w:bCs/>
          <w:spacing w:val="14"/>
          <w:sz w:val="20"/>
          <w:szCs w:val="20"/>
          <w:lang w:val="el-GR"/>
        </w:rPr>
        <w:t>Π2.5: Εφαρμογή εικονικής περιήγησης μέσω κινητού τηλεφώνου</w:t>
      </w:r>
    </w:p>
    <w:p w:rsidR="005E382E" w:rsidRPr="00D234BD" w:rsidRDefault="005E382E" w:rsidP="005E382E">
      <w:pPr>
        <w:pStyle w:val="a3"/>
        <w:rPr>
          <w:rFonts w:ascii="Tahoma" w:hAnsi="Tahoma" w:cs="Tahoma"/>
          <w:bCs/>
          <w:spacing w:val="14"/>
          <w:sz w:val="20"/>
          <w:szCs w:val="20"/>
          <w:lang w:val="el-GR"/>
        </w:rPr>
      </w:pPr>
      <w:r w:rsidRPr="00D234BD">
        <w:rPr>
          <w:rFonts w:ascii="Tahoma" w:hAnsi="Tahoma" w:cs="Tahoma"/>
          <w:bCs/>
          <w:spacing w:val="14"/>
          <w:sz w:val="20"/>
          <w:szCs w:val="20"/>
          <w:lang w:val="el-GR"/>
        </w:rPr>
        <w:t xml:space="preserve">Π2.6: Υπηρεσίες εγκατάστασης </w:t>
      </w:r>
      <w:proofErr w:type="spellStart"/>
      <w:r w:rsidRPr="00D234BD">
        <w:rPr>
          <w:rFonts w:ascii="Tahoma" w:hAnsi="Tahoma" w:cs="Tahoma"/>
          <w:bCs/>
          <w:spacing w:val="14"/>
          <w:sz w:val="20"/>
          <w:szCs w:val="20"/>
          <w:lang w:val="el-GR"/>
        </w:rPr>
        <w:t>ibeacons</w:t>
      </w:r>
      <w:proofErr w:type="spellEnd"/>
    </w:p>
    <w:p w:rsidR="005E382E" w:rsidRPr="0058264B" w:rsidRDefault="005E382E" w:rsidP="005E382E">
      <w:pPr>
        <w:pStyle w:val="a3"/>
        <w:rPr>
          <w:rFonts w:ascii="Tahoma" w:hAnsi="Tahoma" w:cs="Tahoma"/>
          <w:b/>
          <w:bCs/>
          <w:u w:val="single"/>
          <w:lang w:val="el-GR"/>
        </w:rPr>
      </w:pPr>
      <w:r w:rsidRPr="00D234BD">
        <w:rPr>
          <w:rFonts w:ascii="Tahoma" w:hAnsi="Tahoma" w:cs="Tahoma"/>
          <w:bCs/>
          <w:spacing w:val="14"/>
          <w:sz w:val="20"/>
          <w:szCs w:val="20"/>
          <w:lang w:val="el-GR"/>
        </w:rPr>
        <w:t xml:space="preserve">Π2.7: </w:t>
      </w:r>
      <w:proofErr w:type="spellStart"/>
      <w:r w:rsidRPr="00D234BD">
        <w:rPr>
          <w:rFonts w:ascii="Tahoma" w:hAnsi="Tahoma" w:cs="Tahoma"/>
          <w:bCs/>
          <w:spacing w:val="14"/>
          <w:sz w:val="20"/>
          <w:szCs w:val="20"/>
          <w:lang w:val="el-GR"/>
        </w:rPr>
        <w:t>ibeacons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1"/>
        <w:gridCol w:w="2020"/>
        <w:gridCol w:w="1132"/>
        <w:gridCol w:w="1150"/>
        <w:gridCol w:w="1287"/>
        <w:gridCol w:w="1142"/>
        <w:gridCol w:w="1280"/>
      </w:tblGrid>
      <w:tr w:rsidR="005E382E" w:rsidRPr="00D56608" w:rsidTr="004855EC">
        <w:trPr>
          <w:cantSplit/>
          <w:trHeight w:val="406"/>
          <w:tblHeader/>
        </w:trPr>
        <w:tc>
          <w:tcPr>
            <w:tcW w:w="300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01D4A">
              <w:rPr>
                <w:rFonts w:ascii="Tahoma" w:hAnsi="Tahoma" w:cs="Tahoma"/>
                <w:sz w:val="16"/>
                <w:szCs w:val="16"/>
              </w:rPr>
              <w:lastRenderedPageBreak/>
              <w:t>Α/Α</w:t>
            </w:r>
          </w:p>
        </w:tc>
        <w:tc>
          <w:tcPr>
            <w:tcW w:w="1185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01D4A">
              <w:rPr>
                <w:rFonts w:ascii="Tahoma" w:hAnsi="Tahoma" w:cs="Tahoma"/>
                <w:sz w:val="16"/>
                <w:szCs w:val="16"/>
              </w:rPr>
              <w:t>ΠΕΡΙΓΡΑΦΗ</w:t>
            </w:r>
          </w:p>
        </w:tc>
        <w:tc>
          <w:tcPr>
            <w:tcW w:w="664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01D4A">
              <w:rPr>
                <w:rFonts w:ascii="Tahoma" w:hAnsi="Tahoma" w:cs="Tahoma"/>
                <w:sz w:val="16"/>
                <w:szCs w:val="16"/>
              </w:rPr>
              <w:t>ΠΟΣΟΤΗΤΑ</w:t>
            </w:r>
          </w:p>
        </w:tc>
        <w:tc>
          <w:tcPr>
            <w:tcW w:w="1430" w:type="pct"/>
            <w:gridSpan w:val="2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ΑΞΙΑ ΧΩΡΙΣ Φ.Π.Α. [€]</w:t>
            </w:r>
          </w:p>
        </w:tc>
        <w:tc>
          <w:tcPr>
            <w:tcW w:w="670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01D4A">
              <w:rPr>
                <w:rFonts w:ascii="Tahoma" w:hAnsi="Tahoma" w:cs="Tahoma"/>
                <w:sz w:val="16"/>
                <w:szCs w:val="16"/>
              </w:rPr>
              <w:t>Φ.Π.Α. [€]</w:t>
            </w:r>
          </w:p>
        </w:tc>
        <w:tc>
          <w:tcPr>
            <w:tcW w:w="751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 xml:space="preserve">ΣΥΝΟΛΙΚΗ ΑΞΙΑ </w:t>
            </w:r>
          </w:p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ΜΕ Φ.Π.Α. 24% [€]</w:t>
            </w:r>
          </w:p>
        </w:tc>
      </w:tr>
      <w:tr w:rsidR="005E382E" w:rsidRPr="00901D4A" w:rsidTr="004855EC">
        <w:trPr>
          <w:cantSplit/>
          <w:trHeight w:val="150"/>
          <w:tblHeader/>
        </w:trPr>
        <w:tc>
          <w:tcPr>
            <w:tcW w:w="300" w:type="pct"/>
            <w:vMerge/>
            <w:shd w:val="clear" w:color="auto" w:fill="FFFFFF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  <w:tc>
          <w:tcPr>
            <w:tcW w:w="1185" w:type="pct"/>
            <w:vMerge/>
            <w:shd w:val="clear" w:color="auto" w:fill="FFFFFF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  <w:tc>
          <w:tcPr>
            <w:tcW w:w="664" w:type="pct"/>
            <w:vMerge/>
            <w:shd w:val="clear" w:color="auto" w:fill="FFFFFF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  <w:tc>
          <w:tcPr>
            <w:tcW w:w="675" w:type="pc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pacing w:val="-4"/>
                <w:sz w:val="16"/>
                <w:szCs w:val="16"/>
              </w:rPr>
            </w:pPr>
            <w:r w:rsidRPr="00901D4A">
              <w:rPr>
                <w:rFonts w:ascii="Tahoma" w:hAnsi="Tahoma" w:cs="Tahoma"/>
                <w:spacing w:val="-4"/>
                <w:sz w:val="16"/>
                <w:szCs w:val="16"/>
              </w:rPr>
              <w:t>ΤΙΜΗ</w:t>
            </w:r>
          </w:p>
          <w:p w:rsidR="005E382E" w:rsidRPr="00901D4A" w:rsidRDefault="005E382E" w:rsidP="004855EC">
            <w:pPr>
              <w:jc w:val="center"/>
              <w:rPr>
                <w:rFonts w:ascii="Tahoma" w:hAnsi="Tahoma" w:cs="Tahoma"/>
                <w:spacing w:val="-4"/>
                <w:sz w:val="16"/>
                <w:szCs w:val="16"/>
              </w:rPr>
            </w:pPr>
            <w:r w:rsidRPr="00901D4A">
              <w:rPr>
                <w:rFonts w:ascii="Tahoma" w:hAnsi="Tahoma" w:cs="Tahoma"/>
                <w:spacing w:val="-4"/>
                <w:sz w:val="16"/>
                <w:szCs w:val="16"/>
              </w:rPr>
              <w:t>ΜΟΝΑΔΑΣ</w:t>
            </w:r>
          </w:p>
        </w:tc>
        <w:tc>
          <w:tcPr>
            <w:tcW w:w="755" w:type="pc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01D4A">
              <w:rPr>
                <w:rFonts w:ascii="Tahoma" w:hAnsi="Tahoma" w:cs="Tahoma"/>
                <w:sz w:val="16"/>
                <w:szCs w:val="16"/>
              </w:rPr>
              <w:t>ΣΥΝΟΛΟ</w:t>
            </w:r>
          </w:p>
        </w:tc>
        <w:tc>
          <w:tcPr>
            <w:tcW w:w="670" w:type="pct"/>
            <w:vMerge/>
            <w:shd w:val="clear" w:color="auto" w:fill="FFFFFF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pct"/>
            <w:vMerge/>
            <w:shd w:val="clear" w:color="auto" w:fill="FFFFFF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382E" w:rsidRPr="00901D4A" w:rsidTr="004855EC">
        <w:trPr>
          <w:trHeight w:val="1006"/>
        </w:trPr>
        <w:tc>
          <w:tcPr>
            <w:tcW w:w="300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01D4A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85" w:type="pct"/>
            <w:vAlign w:val="center"/>
          </w:tcPr>
          <w:p w:rsidR="005E382E" w:rsidRPr="00901D4A" w:rsidRDefault="005E382E" w:rsidP="004855EC">
            <w:pPr>
              <w:rPr>
                <w:rFonts w:ascii="Tahoma" w:hAnsi="Tahoma" w:cs="Tahoma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 xml:space="preserve">Εφαρμογή τουριστικού οδηγού για κινητά τηλέφωνα με λειτουργικό σύστημα </w:t>
            </w:r>
            <w:proofErr w:type="spellStart"/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Android</w:t>
            </w:r>
            <w:proofErr w:type="spellEnd"/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 xml:space="preserve"> και </w:t>
            </w:r>
            <w:proofErr w:type="spellStart"/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iOS</w:t>
            </w:r>
            <w:proofErr w:type="spellEnd"/>
          </w:p>
        </w:tc>
        <w:tc>
          <w:tcPr>
            <w:tcW w:w="664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01D4A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675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70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  <w:tc>
          <w:tcPr>
            <w:tcW w:w="751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</w:tr>
      <w:tr w:rsidR="005E382E" w:rsidRPr="00901D4A" w:rsidTr="004855EC">
        <w:trPr>
          <w:trHeight w:val="669"/>
        </w:trPr>
        <w:tc>
          <w:tcPr>
            <w:tcW w:w="300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01D4A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85" w:type="pct"/>
            <w:vAlign w:val="center"/>
          </w:tcPr>
          <w:p w:rsidR="005E382E" w:rsidRPr="00901D4A" w:rsidRDefault="005E382E" w:rsidP="004855EC">
            <w:pPr>
              <w:rPr>
                <w:rFonts w:ascii="Tahoma" w:hAnsi="Tahoma" w:cs="Tahoma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Ιστοσελίδα Τουριστικού Οδηγού</w:t>
            </w:r>
          </w:p>
        </w:tc>
        <w:tc>
          <w:tcPr>
            <w:tcW w:w="664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01D4A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675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70" w:type="pct"/>
            <w:vAlign w:val="center"/>
          </w:tcPr>
          <w:p w:rsidR="005E382E" w:rsidRPr="008677BE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pct"/>
            <w:vAlign w:val="center"/>
          </w:tcPr>
          <w:p w:rsidR="005E382E" w:rsidRPr="008677BE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382E" w:rsidRPr="00901D4A" w:rsidTr="004855EC">
        <w:trPr>
          <w:trHeight w:val="841"/>
        </w:trPr>
        <w:tc>
          <w:tcPr>
            <w:tcW w:w="300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01D4A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85" w:type="pct"/>
            <w:vAlign w:val="center"/>
          </w:tcPr>
          <w:p w:rsidR="005E382E" w:rsidRPr="00901D4A" w:rsidRDefault="005E382E" w:rsidP="004855EC">
            <w:pPr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  <w:t>Εφαρμογή δρομολόγησης χρηστών (</w:t>
            </w:r>
            <w:r w:rsidRPr="00901D4A">
              <w:rPr>
                <w:rFonts w:ascii="Tahoma" w:hAnsi="Tahoma" w:cs="Tahoma"/>
                <w:color w:val="000000"/>
                <w:sz w:val="16"/>
                <w:szCs w:val="16"/>
              </w:rPr>
              <w:t>trip</w:t>
            </w:r>
            <w:r w:rsidRPr="00901D4A"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  <w:t xml:space="preserve"> </w:t>
            </w:r>
            <w:r w:rsidRPr="00901D4A">
              <w:rPr>
                <w:rFonts w:ascii="Tahoma" w:hAnsi="Tahoma" w:cs="Tahoma"/>
                <w:color w:val="000000"/>
                <w:sz w:val="16"/>
                <w:szCs w:val="16"/>
              </w:rPr>
              <w:t>planner</w:t>
            </w:r>
            <w:r w:rsidRPr="00901D4A"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  <w:t>)</w:t>
            </w:r>
          </w:p>
        </w:tc>
        <w:tc>
          <w:tcPr>
            <w:tcW w:w="664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01D4A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675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70" w:type="pct"/>
            <w:vAlign w:val="center"/>
          </w:tcPr>
          <w:p w:rsidR="005E382E" w:rsidRPr="008677BE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pct"/>
            <w:vAlign w:val="center"/>
          </w:tcPr>
          <w:p w:rsidR="005E382E" w:rsidRPr="008677BE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382E" w:rsidRPr="00901D4A" w:rsidTr="004855EC">
        <w:trPr>
          <w:trHeight w:val="681"/>
        </w:trPr>
        <w:tc>
          <w:tcPr>
            <w:tcW w:w="300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4</w:t>
            </w:r>
          </w:p>
        </w:tc>
        <w:tc>
          <w:tcPr>
            <w:tcW w:w="1185" w:type="pct"/>
            <w:vAlign w:val="center"/>
          </w:tcPr>
          <w:p w:rsidR="005E382E" w:rsidRPr="00901D4A" w:rsidRDefault="005E382E" w:rsidP="004855EC">
            <w:pPr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  <w:t xml:space="preserve">Εφαρμογή Παιχνίδι "Κρυμμένου Θησαυρού" </w:t>
            </w: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 xml:space="preserve">για κινητά τηλέφωνα με λειτουργικό σύστημα </w:t>
            </w:r>
            <w:proofErr w:type="spellStart"/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Android</w:t>
            </w:r>
            <w:proofErr w:type="spellEnd"/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 xml:space="preserve"> και </w:t>
            </w:r>
            <w:proofErr w:type="spellStart"/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iOS</w:t>
            </w:r>
            <w:proofErr w:type="spellEnd"/>
          </w:p>
        </w:tc>
        <w:tc>
          <w:tcPr>
            <w:tcW w:w="664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2</w:t>
            </w:r>
          </w:p>
        </w:tc>
        <w:tc>
          <w:tcPr>
            <w:tcW w:w="675" w:type="pct"/>
            <w:vAlign w:val="center"/>
          </w:tcPr>
          <w:p w:rsidR="005E382E" w:rsidRPr="008677BE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70" w:type="pct"/>
            <w:vAlign w:val="center"/>
          </w:tcPr>
          <w:p w:rsidR="005E382E" w:rsidRPr="008677BE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pct"/>
            <w:vAlign w:val="center"/>
          </w:tcPr>
          <w:p w:rsidR="005E382E" w:rsidRPr="008677BE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382E" w:rsidRPr="00901D4A" w:rsidTr="004855EC">
        <w:trPr>
          <w:trHeight w:val="681"/>
        </w:trPr>
        <w:tc>
          <w:tcPr>
            <w:tcW w:w="300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5</w:t>
            </w:r>
          </w:p>
        </w:tc>
        <w:tc>
          <w:tcPr>
            <w:tcW w:w="1185" w:type="pct"/>
            <w:vAlign w:val="center"/>
          </w:tcPr>
          <w:p w:rsidR="005E382E" w:rsidRPr="00901D4A" w:rsidRDefault="005E382E" w:rsidP="004855EC">
            <w:pPr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  <w:t>Εφαρμογή εικονικής περιήγησης μέσω κινητού τηλεφώνου</w:t>
            </w:r>
          </w:p>
        </w:tc>
        <w:tc>
          <w:tcPr>
            <w:tcW w:w="664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01D4A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675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70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382E" w:rsidRPr="00901D4A" w:rsidTr="004855EC">
        <w:trPr>
          <w:trHeight w:val="681"/>
        </w:trPr>
        <w:tc>
          <w:tcPr>
            <w:tcW w:w="300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  <w:r>
              <w:rPr>
                <w:rFonts w:ascii="Tahoma" w:hAnsi="Tahoma" w:cs="Tahoma"/>
                <w:sz w:val="16"/>
                <w:szCs w:val="16"/>
                <w:lang w:val="el-GR"/>
              </w:rPr>
              <w:t>6</w:t>
            </w:r>
          </w:p>
        </w:tc>
        <w:tc>
          <w:tcPr>
            <w:tcW w:w="1185" w:type="pct"/>
            <w:vAlign w:val="center"/>
          </w:tcPr>
          <w:p w:rsidR="005E382E" w:rsidRPr="00901D4A" w:rsidRDefault="005E382E" w:rsidP="004855EC">
            <w:pPr>
              <w:rPr>
                <w:rFonts w:ascii="Tahoma" w:hAnsi="Tahoma" w:cs="Tahoma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  <w:t>Υπηρεσίες παραμετροποίησης εφαρμογών για κινητά τηλέφωνα</w:t>
            </w:r>
          </w:p>
        </w:tc>
        <w:tc>
          <w:tcPr>
            <w:tcW w:w="664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3</w:t>
            </w:r>
            <w:r w:rsidRPr="00901D4A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901D4A">
              <w:rPr>
                <w:rFonts w:ascii="Tahoma" w:hAnsi="Tahoma" w:cs="Tahoma"/>
                <w:sz w:val="16"/>
                <w:szCs w:val="16"/>
              </w:rPr>
              <w:t>μήνες</w:t>
            </w:r>
            <w:proofErr w:type="spellEnd"/>
            <w:r w:rsidRPr="00901D4A">
              <w:rPr>
                <w:rFonts w:ascii="Tahoma" w:hAnsi="Tahoma" w:cs="Tahoma"/>
                <w:sz w:val="16"/>
                <w:szCs w:val="16"/>
              </w:rPr>
              <w:t xml:space="preserve"> Χ </w:t>
            </w: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1</w:t>
            </w:r>
            <w:r w:rsidRPr="00901D4A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901D4A">
              <w:rPr>
                <w:rFonts w:ascii="Tahoma" w:hAnsi="Tahoma" w:cs="Tahoma"/>
                <w:sz w:val="16"/>
                <w:szCs w:val="16"/>
              </w:rPr>
              <w:t>άτομ</w:t>
            </w:r>
            <w:proofErr w:type="spellEnd"/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ο</w:t>
            </w:r>
          </w:p>
        </w:tc>
        <w:tc>
          <w:tcPr>
            <w:tcW w:w="675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:rsidR="005E382E" w:rsidRPr="00553D8B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70" w:type="pct"/>
            <w:vAlign w:val="center"/>
          </w:tcPr>
          <w:p w:rsidR="005E382E" w:rsidRPr="00553D8B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pct"/>
            <w:vAlign w:val="center"/>
          </w:tcPr>
          <w:p w:rsidR="005E382E" w:rsidRPr="00553D8B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382E" w:rsidRPr="00901D4A" w:rsidTr="004855EC">
        <w:trPr>
          <w:trHeight w:val="681"/>
        </w:trPr>
        <w:tc>
          <w:tcPr>
            <w:tcW w:w="300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  <w:r>
              <w:rPr>
                <w:rFonts w:ascii="Tahoma" w:hAnsi="Tahoma" w:cs="Tahoma"/>
                <w:sz w:val="16"/>
                <w:szCs w:val="16"/>
                <w:lang w:val="el-GR"/>
              </w:rPr>
              <w:t>7</w:t>
            </w:r>
          </w:p>
        </w:tc>
        <w:tc>
          <w:tcPr>
            <w:tcW w:w="1185" w:type="pct"/>
            <w:vAlign w:val="center"/>
          </w:tcPr>
          <w:p w:rsidR="005E382E" w:rsidRPr="00901D4A" w:rsidRDefault="005E382E" w:rsidP="004855EC">
            <w:pPr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  <w:t xml:space="preserve">Υπηρεσίες παραμετροποίησης </w:t>
            </w: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 xml:space="preserve">Ιστοσελίδας Τουριστικού Οδηγού και </w:t>
            </w:r>
            <w:r w:rsidRPr="00901D4A"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  <w:t>Εφαρμογή δρομολόγησης χρηστών (</w:t>
            </w:r>
            <w:r w:rsidRPr="00901D4A">
              <w:rPr>
                <w:rFonts w:ascii="Tahoma" w:hAnsi="Tahoma" w:cs="Tahoma"/>
                <w:color w:val="000000"/>
                <w:sz w:val="16"/>
                <w:szCs w:val="16"/>
              </w:rPr>
              <w:t>trip</w:t>
            </w:r>
            <w:r w:rsidRPr="00901D4A"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  <w:t xml:space="preserve"> </w:t>
            </w:r>
            <w:r w:rsidRPr="00901D4A">
              <w:rPr>
                <w:rFonts w:ascii="Tahoma" w:hAnsi="Tahoma" w:cs="Tahoma"/>
                <w:color w:val="000000"/>
                <w:sz w:val="16"/>
                <w:szCs w:val="16"/>
              </w:rPr>
              <w:t>planner</w:t>
            </w:r>
            <w:r w:rsidRPr="00901D4A"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  <w:t>)</w:t>
            </w:r>
          </w:p>
        </w:tc>
        <w:tc>
          <w:tcPr>
            <w:tcW w:w="664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3</w:t>
            </w:r>
            <w:r w:rsidRPr="00901D4A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901D4A">
              <w:rPr>
                <w:rFonts w:ascii="Tahoma" w:hAnsi="Tahoma" w:cs="Tahoma"/>
                <w:sz w:val="16"/>
                <w:szCs w:val="16"/>
              </w:rPr>
              <w:t>μήνες</w:t>
            </w:r>
            <w:proofErr w:type="spellEnd"/>
            <w:r w:rsidRPr="00901D4A">
              <w:rPr>
                <w:rFonts w:ascii="Tahoma" w:hAnsi="Tahoma" w:cs="Tahoma"/>
                <w:sz w:val="16"/>
                <w:szCs w:val="16"/>
              </w:rPr>
              <w:t xml:space="preserve"> Χ </w:t>
            </w: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1</w:t>
            </w:r>
            <w:r w:rsidRPr="00901D4A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901D4A">
              <w:rPr>
                <w:rFonts w:ascii="Tahoma" w:hAnsi="Tahoma" w:cs="Tahoma"/>
                <w:sz w:val="16"/>
                <w:szCs w:val="16"/>
              </w:rPr>
              <w:t>άτομ</w:t>
            </w:r>
            <w:proofErr w:type="spellEnd"/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ο</w:t>
            </w:r>
          </w:p>
        </w:tc>
        <w:tc>
          <w:tcPr>
            <w:tcW w:w="675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:rsidR="005E382E" w:rsidRPr="00553D8B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70" w:type="pct"/>
            <w:vAlign w:val="center"/>
          </w:tcPr>
          <w:p w:rsidR="005E382E" w:rsidRPr="00553D8B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pct"/>
            <w:vAlign w:val="center"/>
          </w:tcPr>
          <w:p w:rsidR="005E382E" w:rsidRPr="00553D8B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382E" w:rsidRPr="00901D4A" w:rsidTr="004855EC">
        <w:trPr>
          <w:trHeight w:val="681"/>
        </w:trPr>
        <w:tc>
          <w:tcPr>
            <w:tcW w:w="300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  <w:r>
              <w:rPr>
                <w:rFonts w:ascii="Tahoma" w:hAnsi="Tahoma" w:cs="Tahoma"/>
                <w:sz w:val="16"/>
                <w:szCs w:val="16"/>
                <w:lang w:val="el-GR"/>
              </w:rPr>
              <w:t>8</w:t>
            </w:r>
          </w:p>
        </w:tc>
        <w:tc>
          <w:tcPr>
            <w:tcW w:w="1185" w:type="pct"/>
            <w:vAlign w:val="center"/>
          </w:tcPr>
          <w:p w:rsidR="005E382E" w:rsidRPr="00901D4A" w:rsidRDefault="005E382E" w:rsidP="004855EC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01D4A">
              <w:rPr>
                <w:rFonts w:ascii="Tahoma" w:hAnsi="Tahoma" w:cs="Tahoma"/>
                <w:color w:val="000000"/>
                <w:sz w:val="16"/>
                <w:szCs w:val="16"/>
              </w:rPr>
              <w:t xml:space="preserve">Bluetooth </w:t>
            </w:r>
            <w:proofErr w:type="spellStart"/>
            <w:r w:rsidRPr="00901D4A">
              <w:rPr>
                <w:rFonts w:ascii="Tahoma" w:hAnsi="Tahoma" w:cs="Tahoma"/>
                <w:color w:val="000000"/>
                <w:sz w:val="16"/>
                <w:szCs w:val="16"/>
              </w:rPr>
              <w:t>ibeacons</w:t>
            </w:r>
            <w:proofErr w:type="spellEnd"/>
          </w:p>
        </w:tc>
        <w:tc>
          <w:tcPr>
            <w:tcW w:w="664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1</w:t>
            </w:r>
            <w:r w:rsidRPr="00901D4A">
              <w:rPr>
                <w:rFonts w:ascii="Tahoma" w:hAnsi="Tahoma" w:cs="Tahoma"/>
                <w:sz w:val="16"/>
                <w:szCs w:val="16"/>
              </w:rPr>
              <w:t>00</w:t>
            </w:r>
          </w:p>
        </w:tc>
        <w:tc>
          <w:tcPr>
            <w:tcW w:w="675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:rsidR="005E382E" w:rsidRPr="00553D8B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70" w:type="pct"/>
            <w:vAlign w:val="center"/>
          </w:tcPr>
          <w:p w:rsidR="005E382E" w:rsidRPr="00553D8B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pct"/>
            <w:vAlign w:val="center"/>
          </w:tcPr>
          <w:p w:rsidR="005E382E" w:rsidRPr="00553D8B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382E" w:rsidRPr="00901D4A" w:rsidTr="004855EC">
        <w:trPr>
          <w:trHeight w:val="681"/>
        </w:trPr>
        <w:tc>
          <w:tcPr>
            <w:tcW w:w="300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  <w:r>
              <w:rPr>
                <w:rFonts w:ascii="Tahoma" w:hAnsi="Tahoma" w:cs="Tahoma"/>
                <w:sz w:val="16"/>
                <w:szCs w:val="16"/>
                <w:lang w:val="el-GR"/>
              </w:rPr>
              <w:t>9</w:t>
            </w:r>
          </w:p>
        </w:tc>
        <w:tc>
          <w:tcPr>
            <w:tcW w:w="1185" w:type="pct"/>
            <w:vAlign w:val="center"/>
          </w:tcPr>
          <w:p w:rsidR="005E382E" w:rsidRPr="0032546A" w:rsidRDefault="005E382E" w:rsidP="004855EC">
            <w:pPr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  <w:t xml:space="preserve">Υπηρεσίες εγκατάστασης </w:t>
            </w:r>
            <w:proofErr w:type="spellStart"/>
            <w:r w:rsidRPr="00901D4A">
              <w:rPr>
                <w:rFonts w:ascii="Tahoma" w:hAnsi="Tahoma" w:cs="Tahoma"/>
                <w:color w:val="000000"/>
                <w:sz w:val="16"/>
                <w:szCs w:val="16"/>
              </w:rPr>
              <w:t>ibeacons</w:t>
            </w:r>
            <w:proofErr w:type="spellEnd"/>
          </w:p>
        </w:tc>
        <w:tc>
          <w:tcPr>
            <w:tcW w:w="664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  <w:r w:rsidRPr="0032546A">
              <w:rPr>
                <w:rFonts w:ascii="Tahoma" w:hAnsi="Tahoma" w:cs="Tahoma"/>
                <w:sz w:val="16"/>
                <w:szCs w:val="16"/>
                <w:lang w:val="el-GR"/>
              </w:rPr>
              <w:t>1</w:t>
            </w: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 xml:space="preserve"> μήνα</w:t>
            </w:r>
            <w:r w:rsidRPr="0032546A">
              <w:rPr>
                <w:rFonts w:ascii="Tahoma" w:hAnsi="Tahoma" w:cs="Tahoma"/>
                <w:sz w:val="16"/>
                <w:szCs w:val="16"/>
                <w:lang w:val="el-GR"/>
              </w:rPr>
              <w:t xml:space="preserve"> Χ </w:t>
            </w: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1</w:t>
            </w:r>
            <w:r w:rsidRPr="0032546A">
              <w:rPr>
                <w:rFonts w:ascii="Tahoma" w:hAnsi="Tahoma" w:cs="Tahoma"/>
                <w:sz w:val="16"/>
                <w:szCs w:val="16"/>
                <w:lang w:val="el-GR"/>
              </w:rPr>
              <w:t xml:space="preserve"> άτομ</w:t>
            </w: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ο</w:t>
            </w:r>
          </w:p>
        </w:tc>
        <w:tc>
          <w:tcPr>
            <w:tcW w:w="675" w:type="pct"/>
            <w:vAlign w:val="center"/>
          </w:tcPr>
          <w:p w:rsidR="005E382E" w:rsidRPr="00553D8B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:rsidR="005E382E" w:rsidRPr="00553D8B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70" w:type="pct"/>
            <w:vAlign w:val="center"/>
          </w:tcPr>
          <w:p w:rsidR="005E382E" w:rsidRPr="00553D8B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pct"/>
            <w:vAlign w:val="center"/>
          </w:tcPr>
          <w:p w:rsidR="005E382E" w:rsidRPr="00553D8B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382E" w:rsidRPr="00901D4A" w:rsidTr="004855EC">
        <w:trPr>
          <w:trHeight w:val="354"/>
        </w:trPr>
        <w:tc>
          <w:tcPr>
            <w:tcW w:w="300" w:type="pc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85" w:type="pc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664" w:type="pc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75" w:type="pc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01D4A">
              <w:rPr>
                <w:rFonts w:ascii="Tahoma" w:hAnsi="Tahoma" w:cs="Tahoma"/>
                <w:b/>
                <w:bCs/>
                <w:sz w:val="16"/>
                <w:szCs w:val="16"/>
              </w:rPr>
              <w:t>ΣΥΝΟΛΟ</w:t>
            </w:r>
          </w:p>
        </w:tc>
        <w:tc>
          <w:tcPr>
            <w:tcW w:w="755" w:type="pct"/>
            <w:shd w:val="clear" w:color="auto" w:fill="D9D9D9"/>
            <w:vAlign w:val="bottom"/>
          </w:tcPr>
          <w:p w:rsidR="005E382E" w:rsidRDefault="005E382E" w:rsidP="004855EC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0" w:type="pct"/>
            <w:shd w:val="clear" w:color="auto" w:fill="D9D9D9"/>
            <w:vAlign w:val="bottom"/>
          </w:tcPr>
          <w:p w:rsidR="005E382E" w:rsidRDefault="005E382E" w:rsidP="004855EC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51" w:type="pct"/>
            <w:shd w:val="clear" w:color="auto" w:fill="D9D9D9"/>
            <w:vAlign w:val="bottom"/>
          </w:tcPr>
          <w:p w:rsidR="005E382E" w:rsidRDefault="005E382E" w:rsidP="004855EC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5E382E" w:rsidRDefault="005E382E" w:rsidP="005E382E">
      <w:pPr>
        <w:rPr>
          <w:rFonts w:ascii="Tahoma" w:hAnsi="Tahoma" w:cs="Tahoma"/>
          <w:lang w:val="el-GR"/>
        </w:rPr>
      </w:pPr>
    </w:p>
    <w:p w:rsidR="005E382E" w:rsidRPr="005E368A" w:rsidRDefault="005E382E" w:rsidP="005E382E">
      <w:pPr>
        <w:rPr>
          <w:rFonts w:ascii="Tahoma" w:hAnsi="Tahoma" w:cs="Tahoma"/>
          <w:lang w:val="el-GR"/>
        </w:rPr>
      </w:pPr>
    </w:p>
    <w:p w:rsidR="005E382E" w:rsidRPr="00B32E5B" w:rsidRDefault="005E382E" w:rsidP="005E382E">
      <w:pPr>
        <w:pStyle w:val="3"/>
        <w:spacing w:line="276" w:lineRule="auto"/>
        <w:rPr>
          <w:rFonts w:ascii="Tahoma" w:hAnsi="Tahoma" w:cs="Tahoma"/>
          <w:szCs w:val="22"/>
          <w:u w:val="single"/>
          <w:lang w:val="el-GR"/>
        </w:rPr>
      </w:pPr>
      <w:r w:rsidRPr="00B32E5B">
        <w:rPr>
          <w:rFonts w:ascii="Tahoma" w:hAnsi="Tahoma" w:cs="Tahoma"/>
          <w:szCs w:val="22"/>
          <w:u w:val="single"/>
          <w:lang w:val="el-GR"/>
        </w:rPr>
        <w:t xml:space="preserve">Φάση 3 : Υπηρεσίες συλλογής και τεκμηρίωσης </w:t>
      </w:r>
      <w:proofErr w:type="spellStart"/>
      <w:r w:rsidRPr="00B32E5B">
        <w:rPr>
          <w:rFonts w:ascii="Tahoma" w:hAnsi="Tahoma" w:cs="Tahoma"/>
          <w:szCs w:val="22"/>
          <w:u w:val="single"/>
          <w:lang w:val="el-GR"/>
        </w:rPr>
        <w:t>πολυμεσικού</w:t>
      </w:r>
      <w:proofErr w:type="spellEnd"/>
      <w:r w:rsidRPr="00B32E5B">
        <w:rPr>
          <w:rFonts w:ascii="Tahoma" w:hAnsi="Tahoma" w:cs="Tahoma"/>
          <w:szCs w:val="22"/>
          <w:u w:val="single"/>
          <w:lang w:val="el-GR"/>
        </w:rPr>
        <w:t xml:space="preserve"> περιεχομένου</w:t>
      </w:r>
    </w:p>
    <w:p w:rsidR="005E382E" w:rsidRDefault="005E382E" w:rsidP="005E382E">
      <w:pPr>
        <w:spacing w:line="276" w:lineRule="auto"/>
        <w:rPr>
          <w:rFonts w:ascii="Tahoma" w:hAnsi="Tahoma" w:cs="Tahoma"/>
          <w:szCs w:val="22"/>
          <w:lang w:val="el-GR"/>
        </w:rPr>
      </w:pPr>
    </w:p>
    <w:p w:rsidR="005E382E" w:rsidRPr="00B32E5B" w:rsidRDefault="005E382E" w:rsidP="005E382E">
      <w:pPr>
        <w:spacing w:line="276" w:lineRule="auto"/>
        <w:rPr>
          <w:rFonts w:ascii="Tahoma" w:hAnsi="Tahoma" w:cs="Tahoma"/>
          <w:szCs w:val="22"/>
          <w:lang w:val="el-GR"/>
        </w:rPr>
      </w:pPr>
      <w:r w:rsidRPr="00B32E5B">
        <w:rPr>
          <w:rFonts w:ascii="Tahoma" w:hAnsi="Tahoma" w:cs="Tahoma"/>
          <w:szCs w:val="22"/>
          <w:lang w:val="el-GR"/>
        </w:rPr>
        <w:t xml:space="preserve">Π3.1: </w:t>
      </w:r>
      <w:proofErr w:type="spellStart"/>
      <w:r w:rsidRPr="00B32E5B">
        <w:rPr>
          <w:rFonts w:ascii="Tahoma" w:hAnsi="Tahoma" w:cs="Tahoma"/>
          <w:szCs w:val="22"/>
          <w:lang w:val="el-GR"/>
        </w:rPr>
        <w:t>Πολυμεσικό</w:t>
      </w:r>
      <w:proofErr w:type="spellEnd"/>
      <w:r w:rsidRPr="00B32E5B">
        <w:rPr>
          <w:rFonts w:ascii="Tahoma" w:hAnsi="Tahoma" w:cs="Tahoma"/>
          <w:szCs w:val="22"/>
          <w:lang w:val="el-GR"/>
        </w:rPr>
        <w:t xml:space="preserve"> περιεχόμενο και τεκμηρίωση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9"/>
        <w:gridCol w:w="2461"/>
        <w:gridCol w:w="1403"/>
        <w:gridCol w:w="1173"/>
        <w:gridCol w:w="932"/>
        <w:gridCol w:w="837"/>
        <w:gridCol w:w="1087"/>
      </w:tblGrid>
      <w:tr w:rsidR="005E382E" w:rsidRPr="00901D4A" w:rsidTr="004855EC">
        <w:trPr>
          <w:cantSplit/>
        </w:trPr>
        <w:tc>
          <w:tcPr>
            <w:tcW w:w="379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</w:rPr>
              <w:t>Α/Α</w:t>
            </w:r>
          </w:p>
        </w:tc>
        <w:tc>
          <w:tcPr>
            <w:tcW w:w="1454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</w:rPr>
              <w:t>ΠΕΡΙΓΡΑΦΗ</w:t>
            </w:r>
          </w:p>
        </w:tc>
        <w:tc>
          <w:tcPr>
            <w:tcW w:w="833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>ΚΑΤΗΓΟΡΙΑ ΚΟΣΤΟΥΣ &amp; ΠΟΣΟΤΗΤΑ</w:t>
            </w:r>
          </w:p>
        </w:tc>
        <w:tc>
          <w:tcPr>
            <w:tcW w:w="1255" w:type="pct"/>
            <w:gridSpan w:val="2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>ΑΞΙΑ ΧΩΡΙΣ Φ.Π.Α. [€]</w:t>
            </w:r>
          </w:p>
        </w:tc>
        <w:tc>
          <w:tcPr>
            <w:tcW w:w="501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</w:rPr>
              <w:t>Φ.Π.Α. 24% [€]</w:t>
            </w:r>
          </w:p>
        </w:tc>
        <w:tc>
          <w:tcPr>
            <w:tcW w:w="578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 xml:space="preserve">ΣΥΝΟΛΙΚΗ ΑΞΙΑ </w:t>
            </w:r>
          </w:p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>ΜΕ Φ.Π.Α.</w:t>
            </w:r>
          </w:p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</w:rPr>
              <w:t>24% [€]</w:t>
            </w:r>
          </w:p>
        </w:tc>
      </w:tr>
      <w:tr w:rsidR="005E382E" w:rsidRPr="00901D4A" w:rsidTr="004855EC">
        <w:trPr>
          <w:cantSplit/>
        </w:trPr>
        <w:tc>
          <w:tcPr>
            <w:tcW w:w="379" w:type="pct"/>
            <w:vMerge/>
            <w:shd w:val="clear" w:color="auto" w:fill="FFFFFF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54" w:type="pct"/>
            <w:vMerge/>
            <w:shd w:val="clear" w:color="auto" w:fill="FFFFFF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3" w:type="pct"/>
            <w:vMerge/>
            <w:shd w:val="clear" w:color="auto" w:fill="FFFFFF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8" w:type="pc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</w:rPr>
              <w:t>ΤΙΜΗ ΜΟΝΑΔΑΣ</w:t>
            </w:r>
          </w:p>
        </w:tc>
        <w:tc>
          <w:tcPr>
            <w:tcW w:w="557" w:type="pc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</w:rPr>
              <w:t>ΣΥΝΟ</w:t>
            </w: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>Λ</w:t>
            </w:r>
            <w:r w:rsidRPr="00901D4A">
              <w:rPr>
                <w:rFonts w:ascii="Tahoma" w:hAnsi="Tahoma" w:cs="Tahoma"/>
                <w:b/>
                <w:sz w:val="16"/>
                <w:szCs w:val="16"/>
              </w:rPr>
              <w:t>Ο</w:t>
            </w:r>
          </w:p>
        </w:tc>
        <w:tc>
          <w:tcPr>
            <w:tcW w:w="501" w:type="pct"/>
            <w:vMerge/>
            <w:shd w:val="clear" w:color="auto" w:fill="FFFFFF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8" w:type="pct"/>
            <w:vMerge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382E" w:rsidRPr="00901D4A" w:rsidTr="004855EC">
        <w:trPr>
          <w:trHeight w:val="284"/>
        </w:trPr>
        <w:tc>
          <w:tcPr>
            <w:tcW w:w="379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  <w:r>
              <w:rPr>
                <w:rFonts w:ascii="Tahoma" w:hAnsi="Tahoma" w:cs="Tahoma"/>
                <w:sz w:val="16"/>
                <w:szCs w:val="16"/>
                <w:lang w:val="el-GR"/>
              </w:rPr>
              <w:t>1</w:t>
            </w:r>
          </w:p>
        </w:tc>
        <w:tc>
          <w:tcPr>
            <w:tcW w:w="1454" w:type="pct"/>
            <w:vAlign w:val="center"/>
          </w:tcPr>
          <w:p w:rsidR="005E382E" w:rsidRPr="00901D4A" w:rsidRDefault="005E382E" w:rsidP="004855EC">
            <w:pPr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  <w:t xml:space="preserve">Υπηρεσίες συλλογή </w:t>
            </w:r>
            <w:proofErr w:type="spellStart"/>
            <w:r w:rsidRPr="00901D4A"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  <w:t>πολυμεσικού</w:t>
            </w:r>
            <w:proofErr w:type="spellEnd"/>
            <w:r w:rsidRPr="00901D4A"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  <w:t xml:space="preserve"> περιεχομένου και τεκμηρίωση</w:t>
            </w:r>
          </w:p>
        </w:tc>
        <w:tc>
          <w:tcPr>
            <w:tcW w:w="833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3</w:t>
            </w:r>
            <w:r w:rsidRPr="00901D4A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901D4A">
              <w:rPr>
                <w:rFonts w:ascii="Tahoma" w:hAnsi="Tahoma" w:cs="Tahoma"/>
                <w:sz w:val="16"/>
                <w:szCs w:val="16"/>
              </w:rPr>
              <w:t>μήνες</w:t>
            </w:r>
            <w:proofErr w:type="spellEnd"/>
            <w:r w:rsidRPr="00901D4A">
              <w:rPr>
                <w:rFonts w:ascii="Tahoma" w:hAnsi="Tahoma" w:cs="Tahoma"/>
                <w:sz w:val="16"/>
                <w:szCs w:val="16"/>
              </w:rPr>
              <w:t xml:space="preserve"> Χ </w:t>
            </w: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3</w:t>
            </w:r>
            <w:r w:rsidRPr="00901D4A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901D4A">
              <w:rPr>
                <w:rFonts w:ascii="Tahoma" w:hAnsi="Tahoma" w:cs="Tahoma"/>
                <w:sz w:val="16"/>
                <w:szCs w:val="16"/>
              </w:rPr>
              <w:t>άτομ</w:t>
            </w:r>
            <w:proofErr w:type="spellEnd"/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ο</w:t>
            </w:r>
          </w:p>
        </w:tc>
        <w:tc>
          <w:tcPr>
            <w:tcW w:w="698" w:type="pct"/>
            <w:vAlign w:val="center"/>
          </w:tcPr>
          <w:p w:rsidR="005E382E" w:rsidRPr="00553D8B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7" w:type="pct"/>
            <w:vAlign w:val="center"/>
          </w:tcPr>
          <w:p w:rsidR="005E382E" w:rsidRPr="00553D8B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:rsidR="005E382E" w:rsidRPr="00553D8B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8" w:type="pct"/>
            <w:vAlign w:val="center"/>
          </w:tcPr>
          <w:p w:rsidR="005E382E" w:rsidRPr="00553D8B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382E" w:rsidRPr="00901D4A" w:rsidTr="004855EC">
        <w:trPr>
          <w:trHeight w:val="284"/>
        </w:trPr>
        <w:tc>
          <w:tcPr>
            <w:tcW w:w="1833" w:type="pct"/>
            <w:gridSpan w:val="2"/>
            <w:tcBorders>
              <w:left w:val="nil"/>
              <w:bottom w:val="nil"/>
            </w:tcBorders>
            <w:vAlign w:val="center"/>
          </w:tcPr>
          <w:p w:rsidR="005E382E" w:rsidRPr="00901D4A" w:rsidRDefault="005E382E" w:rsidP="004855EC">
            <w:pPr>
              <w:jc w:val="right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  <w:tc>
          <w:tcPr>
            <w:tcW w:w="833" w:type="pct"/>
            <w:shd w:val="clear" w:color="auto" w:fill="E0E0E0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</w:p>
        </w:tc>
        <w:tc>
          <w:tcPr>
            <w:tcW w:w="698" w:type="pct"/>
            <w:shd w:val="clear" w:color="auto" w:fill="D9D9D9"/>
            <w:vAlign w:val="center"/>
          </w:tcPr>
          <w:p w:rsidR="005E382E" w:rsidRPr="0032546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32546A">
              <w:rPr>
                <w:rFonts w:ascii="Tahoma" w:hAnsi="Tahoma" w:cs="Tahoma"/>
                <w:b/>
                <w:sz w:val="16"/>
                <w:szCs w:val="16"/>
                <w:lang w:val="el-GR"/>
              </w:rPr>
              <w:t>ΣΥΝΟΛΟ</w:t>
            </w:r>
          </w:p>
        </w:tc>
        <w:tc>
          <w:tcPr>
            <w:tcW w:w="557" w:type="pct"/>
            <w:shd w:val="clear" w:color="auto" w:fill="E0E0E0"/>
            <w:vAlign w:val="center"/>
          </w:tcPr>
          <w:p w:rsidR="005E382E" w:rsidRPr="00D548DD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E0E0E0"/>
            <w:vAlign w:val="center"/>
          </w:tcPr>
          <w:p w:rsidR="005E382E" w:rsidRPr="00D548DD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78" w:type="pct"/>
            <w:shd w:val="clear" w:color="auto" w:fill="E0E0E0"/>
            <w:vAlign w:val="center"/>
          </w:tcPr>
          <w:p w:rsidR="005E382E" w:rsidRPr="00D548DD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:rsidR="005E382E" w:rsidRDefault="005E382E" w:rsidP="005E382E">
      <w:pPr>
        <w:rPr>
          <w:rFonts w:ascii="Tahoma" w:hAnsi="Tahoma" w:cs="Tahoma"/>
          <w:lang w:val="el-GR"/>
        </w:rPr>
      </w:pPr>
    </w:p>
    <w:p w:rsidR="005E382E" w:rsidRPr="00C63A35" w:rsidRDefault="005E382E" w:rsidP="005E382E">
      <w:pPr>
        <w:rPr>
          <w:rFonts w:ascii="Tahoma" w:hAnsi="Tahoma" w:cs="Tahoma"/>
          <w:b/>
          <w:u w:val="single"/>
          <w:lang w:val="el-GR"/>
        </w:rPr>
      </w:pPr>
    </w:p>
    <w:p w:rsidR="005E382E" w:rsidRPr="00451260" w:rsidRDefault="005E382E" w:rsidP="005E382E">
      <w:pPr>
        <w:spacing w:line="276" w:lineRule="auto"/>
        <w:rPr>
          <w:rFonts w:ascii="Tahoma" w:hAnsi="Tahoma" w:cs="Tahoma"/>
          <w:b/>
          <w:u w:val="single"/>
          <w:lang w:val="el-GR"/>
        </w:rPr>
      </w:pPr>
      <w:r w:rsidRPr="00451260">
        <w:rPr>
          <w:rFonts w:ascii="Tahoma" w:hAnsi="Tahoma" w:cs="Tahoma"/>
          <w:b/>
          <w:u w:val="single"/>
          <w:lang w:val="el-GR"/>
        </w:rPr>
        <w:t>Φάση 4 : Εκπαίδευση</w:t>
      </w:r>
    </w:p>
    <w:p w:rsidR="005E382E" w:rsidRPr="00451260" w:rsidRDefault="005E382E" w:rsidP="005E382E">
      <w:pPr>
        <w:spacing w:line="276" w:lineRule="auto"/>
        <w:rPr>
          <w:rFonts w:ascii="Tahoma" w:hAnsi="Tahoma" w:cs="Tahoma"/>
          <w:lang w:val="el-GR"/>
        </w:rPr>
      </w:pPr>
      <w:r w:rsidRPr="00451260">
        <w:rPr>
          <w:rFonts w:ascii="Tahoma" w:hAnsi="Tahoma" w:cs="Tahoma"/>
          <w:lang w:val="el-GR"/>
        </w:rPr>
        <w:t xml:space="preserve">Π4.1: Οριστικοποιημένος οδηγός εκπαίδευσης. </w:t>
      </w:r>
    </w:p>
    <w:p w:rsidR="005E382E" w:rsidRPr="00451260" w:rsidRDefault="005E382E" w:rsidP="005E382E">
      <w:pPr>
        <w:spacing w:line="276" w:lineRule="auto"/>
        <w:rPr>
          <w:rFonts w:ascii="Tahoma" w:hAnsi="Tahoma" w:cs="Tahoma"/>
          <w:lang w:val="el-GR"/>
        </w:rPr>
      </w:pPr>
      <w:r w:rsidRPr="00451260">
        <w:rPr>
          <w:rFonts w:ascii="Tahoma" w:hAnsi="Tahoma" w:cs="Tahoma"/>
          <w:lang w:val="el-GR"/>
        </w:rPr>
        <w:t>Π4.2: Εκπαιδευτικό και εποπτικό υλικό κατάρτισης/ εκπαίδευσης, με βάση τις ανάγκες και την ετοιμότητα</w:t>
      </w:r>
    </w:p>
    <w:p w:rsidR="005E382E" w:rsidRPr="00451260" w:rsidRDefault="005E382E" w:rsidP="005E382E">
      <w:pPr>
        <w:spacing w:line="276" w:lineRule="auto"/>
        <w:rPr>
          <w:rFonts w:ascii="Tahoma" w:hAnsi="Tahoma" w:cs="Tahoma"/>
          <w:lang w:val="el-GR"/>
        </w:rPr>
      </w:pPr>
      <w:r w:rsidRPr="00451260">
        <w:rPr>
          <w:rFonts w:ascii="Tahoma" w:hAnsi="Tahoma" w:cs="Tahoma"/>
          <w:lang w:val="el-GR"/>
        </w:rPr>
        <w:t>Π4.3: Υπηρεσίες Εκπαίδευσης</w:t>
      </w:r>
    </w:p>
    <w:p w:rsidR="005E382E" w:rsidRDefault="005E382E" w:rsidP="005E382E">
      <w:pPr>
        <w:rPr>
          <w:rFonts w:ascii="Tahoma" w:hAnsi="Tahoma" w:cs="Tahoma"/>
          <w:lang w:val="el-GR"/>
        </w:rPr>
      </w:pPr>
    </w:p>
    <w:p w:rsidR="005E382E" w:rsidRPr="00901D4A" w:rsidRDefault="005E382E" w:rsidP="005E382E">
      <w:pPr>
        <w:rPr>
          <w:rFonts w:ascii="Tahoma" w:hAnsi="Tahoma" w:cs="Tahoma"/>
          <w:lang w:val="el-GR"/>
        </w:rPr>
      </w:pPr>
    </w:p>
    <w:tbl>
      <w:tblPr>
        <w:tblW w:w="518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9"/>
        <w:gridCol w:w="2740"/>
        <w:gridCol w:w="1111"/>
        <w:gridCol w:w="1163"/>
        <w:gridCol w:w="1028"/>
        <w:gridCol w:w="952"/>
        <w:gridCol w:w="1087"/>
      </w:tblGrid>
      <w:tr w:rsidR="005E382E" w:rsidRPr="00D56608" w:rsidTr="004855EC">
        <w:trPr>
          <w:cantSplit/>
        </w:trPr>
        <w:tc>
          <w:tcPr>
            <w:tcW w:w="443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>Α/Α</w:t>
            </w:r>
          </w:p>
        </w:tc>
        <w:tc>
          <w:tcPr>
            <w:tcW w:w="1570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>ΠΕΡΙΓΡΑΦΗ</w:t>
            </w:r>
          </w:p>
        </w:tc>
        <w:tc>
          <w:tcPr>
            <w:tcW w:w="616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>ΠΟΣΟΤΗΤΑ</w:t>
            </w:r>
          </w:p>
        </w:tc>
        <w:tc>
          <w:tcPr>
            <w:tcW w:w="1278" w:type="pct"/>
            <w:gridSpan w:val="2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>ΑΞΙΑ ΧΩΡΙΣ Φ.Π.Α.[€]</w:t>
            </w:r>
          </w:p>
        </w:tc>
        <w:tc>
          <w:tcPr>
            <w:tcW w:w="557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>Φ.Π.Α. [€]</w:t>
            </w:r>
          </w:p>
        </w:tc>
        <w:tc>
          <w:tcPr>
            <w:tcW w:w="536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 xml:space="preserve">ΣΥΝΟΛΙΚΗ ΑΞΙΑ </w:t>
            </w:r>
          </w:p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>ΜΕ Φ.Π.Α. 24% [€]</w:t>
            </w:r>
          </w:p>
        </w:tc>
      </w:tr>
      <w:tr w:rsidR="005E382E" w:rsidRPr="00901D4A" w:rsidTr="004855EC">
        <w:trPr>
          <w:cantSplit/>
        </w:trPr>
        <w:tc>
          <w:tcPr>
            <w:tcW w:w="443" w:type="pct"/>
            <w:vMerge/>
            <w:shd w:val="clear" w:color="auto" w:fill="FFFFFF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  <w:tc>
          <w:tcPr>
            <w:tcW w:w="1570" w:type="pct"/>
            <w:vMerge/>
            <w:shd w:val="clear" w:color="auto" w:fill="FFFFFF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  <w:tc>
          <w:tcPr>
            <w:tcW w:w="616" w:type="pct"/>
            <w:vMerge/>
            <w:shd w:val="clear" w:color="auto" w:fill="FFFFFF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  <w:tc>
          <w:tcPr>
            <w:tcW w:w="677" w:type="pc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>ΤΙΜΗ ΜΟΝΑΔΑΣ</w:t>
            </w:r>
          </w:p>
        </w:tc>
        <w:tc>
          <w:tcPr>
            <w:tcW w:w="601" w:type="pc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>ΣΥΝΟ</w:t>
            </w:r>
            <w:r w:rsidRPr="00901D4A">
              <w:rPr>
                <w:rFonts w:ascii="Tahoma" w:hAnsi="Tahoma" w:cs="Tahoma"/>
                <w:b/>
                <w:sz w:val="16"/>
                <w:szCs w:val="16"/>
              </w:rPr>
              <w:t>ΛΟ</w:t>
            </w:r>
          </w:p>
        </w:tc>
        <w:tc>
          <w:tcPr>
            <w:tcW w:w="557" w:type="pct"/>
            <w:vMerge/>
            <w:shd w:val="clear" w:color="auto" w:fill="FFFFFF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36" w:type="pct"/>
            <w:vMerge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382E" w:rsidRPr="00901D4A" w:rsidTr="004855EC">
        <w:trPr>
          <w:trHeight w:val="415"/>
        </w:trPr>
        <w:tc>
          <w:tcPr>
            <w:tcW w:w="443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1</w:t>
            </w:r>
          </w:p>
        </w:tc>
        <w:tc>
          <w:tcPr>
            <w:tcW w:w="1570" w:type="pct"/>
            <w:vAlign w:val="center"/>
          </w:tcPr>
          <w:p w:rsidR="005E382E" w:rsidRPr="00901D4A" w:rsidRDefault="005E382E" w:rsidP="004855EC">
            <w:pPr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  <w:t>Οριστικοποιημένος οδηγός εκπαίδευσης. Ο οδηγός αυτός θα πρέπει να περιλαμβάνει την αναλυτική μεθοδολογία υλοποίησης της εκπαίδευσης, καθώς και λεπτομέρειες για την οργάνωση και προετοιμασία της κατάρτισης/εκπαίδευσης των χρηστών</w:t>
            </w:r>
          </w:p>
        </w:tc>
        <w:tc>
          <w:tcPr>
            <w:tcW w:w="616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1</w:t>
            </w:r>
          </w:p>
        </w:tc>
        <w:tc>
          <w:tcPr>
            <w:tcW w:w="677" w:type="pct"/>
            <w:vAlign w:val="center"/>
          </w:tcPr>
          <w:p w:rsidR="005E382E" w:rsidRPr="00C656AC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  <w:tc>
          <w:tcPr>
            <w:tcW w:w="601" w:type="pct"/>
            <w:vAlign w:val="center"/>
          </w:tcPr>
          <w:p w:rsidR="005E382E" w:rsidRPr="00C656AC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  <w:tc>
          <w:tcPr>
            <w:tcW w:w="557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  <w:tc>
          <w:tcPr>
            <w:tcW w:w="536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</w:tr>
      <w:tr w:rsidR="005E382E" w:rsidRPr="00901D4A" w:rsidTr="004855EC">
        <w:trPr>
          <w:trHeight w:val="415"/>
        </w:trPr>
        <w:tc>
          <w:tcPr>
            <w:tcW w:w="443" w:type="pct"/>
            <w:vAlign w:val="center"/>
          </w:tcPr>
          <w:p w:rsidR="005E382E" w:rsidRPr="00D651BD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570" w:type="pct"/>
            <w:vAlign w:val="center"/>
          </w:tcPr>
          <w:p w:rsidR="005E382E" w:rsidRPr="00901D4A" w:rsidRDefault="005E382E" w:rsidP="004855EC">
            <w:pPr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  <w:t>Εκπαιδευτικό και εποπτικό υλικό κατάρτισης/ εκπαίδευσης, με βάση τις ανάγκες και την ετοιμότητα των υποψηφίων διαχειριστών</w:t>
            </w:r>
          </w:p>
        </w:tc>
        <w:tc>
          <w:tcPr>
            <w:tcW w:w="616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1</w:t>
            </w:r>
          </w:p>
        </w:tc>
        <w:tc>
          <w:tcPr>
            <w:tcW w:w="677" w:type="pct"/>
            <w:vAlign w:val="center"/>
          </w:tcPr>
          <w:p w:rsidR="005E382E" w:rsidRPr="00C656AC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  <w:tc>
          <w:tcPr>
            <w:tcW w:w="601" w:type="pct"/>
            <w:vAlign w:val="center"/>
          </w:tcPr>
          <w:p w:rsidR="005E382E" w:rsidRPr="00C656AC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  <w:tc>
          <w:tcPr>
            <w:tcW w:w="557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  <w:tc>
          <w:tcPr>
            <w:tcW w:w="536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</w:tr>
      <w:tr w:rsidR="005E382E" w:rsidRPr="00901D4A" w:rsidTr="004855EC">
        <w:trPr>
          <w:trHeight w:val="415"/>
        </w:trPr>
        <w:tc>
          <w:tcPr>
            <w:tcW w:w="443" w:type="pct"/>
            <w:vAlign w:val="center"/>
          </w:tcPr>
          <w:p w:rsidR="005E382E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570" w:type="pct"/>
            <w:vAlign w:val="center"/>
          </w:tcPr>
          <w:p w:rsidR="005E382E" w:rsidRPr="00901D4A" w:rsidRDefault="005E382E" w:rsidP="004855EC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901D4A">
              <w:rPr>
                <w:rFonts w:ascii="Tahoma" w:hAnsi="Tahoma" w:cs="Tahoma"/>
                <w:color w:val="000000"/>
                <w:sz w:val="16"/>
                <w:szCs w:val="16"/>
              </w:rPr>
              <w:t>Υπηρεσίες</w:t>
            </w:r>
            <w:proofErr w:type="spellEnd"/>
            <w:r w:rsidRPr="00901D4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01D4A">
              <w:rPr>
                <w:rFonts w:ascii="Tahoma" w:hAnsi="Tahoma" w:cs="Tahoma"/>
                <w:color w:val="000000"/>
                <w:sz w:val="16"/>
                <w:szCs w:val="16"/>
              </w:rPr>
              <w:t>Εκπαίδευσης</w:t>
            </w:r>
            <w:proofErr w:type="spellEnd"/>
            <w:r w:rsidRPr="00901D4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  <w:p w:rsidR="005E382E" w:rsidRPr="00901D4A" w:rsidRDefault="005E382E" w:rsidP="004855EC">
            <w:pPr>
              <w:rPr>
                <w:rFonts w:ascii="Tahoma" w:hAnsi="Tahoma" w:cs="Tahoma"/>
                <w:sz w:val="16"/>
                <w:szCs w:val="16"/>
              </w:rPr>
            </w:pPr>
            <w:r w:rsidRPr="00901D4A">
              <w:rPr>
                <w:rFonts w:ascii="Tahoma" w:hAnsi="Tahoma" w:cs="Tahoma"/>
                <w:color w:val="000000"/>
                <w:sz w:val="16"/>
                <w:szCs w:val="16"/>
              </w:rPr>
              <w:t>(</w:t>
            </w:r>
            <w:proofErr w:type="spellStart"/>
            <w:r w:rsidRPr="00901D4A">
              <w:rPr>
                <w:rFonts w:ascii="Tahoma" w:hAnsi="Tahoma" w:cs="Tahoma"/>
                <w:color w:val="000000"/>
                <w:sz w:val="16"/>
                <w:szCs w:val="16"/>
              </w:rPr>
              <w:t>Κατάρτιση</w:t>
            </w:r>
            <w:proofErr w:type="spellEnd"/>
            <w:r w:rsidRPr="00901D4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20 </w:t>
            </w:r>
            <w:proofErr w:type="spellStart"/>
            <w:r w:rsidRPr="00901D4A">
              <w:rPr>
                <w:rFonts w:ascii="Tahoma" w:hAnsi="Tahoma" w:cs="Tahoma"/>
                <w:color w:val="000000"/>
                <w:sz w:val="16"/>
                <w:szCs w:val="16"/>
              </w:rPr>
              <w:t>ωρών</w:t>
            </w:r>
            <w:proofErr w:type="spellEnd"/>
            <w:r w:rsidRPr="00901D4A">
              <w:rPr>
                <w:rFonts w:ascii="Tahoma" w:hAnsi="Tahoma" w:cs="Tahoma"/>
                <w:color w:val="000000"/>
                <w:sz w:val="16"/>
                <w:szCs w:val="16"/>
              </w:rPr>
              <w:t>)</w:t>
            </w:r>
          </w:p>
        </w:tc>
        <w:tc>
          <w:tcPr>
            <w:tcW w:w="616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1</w:t>
            </w:r>
            <w:r w:rsidRPr="00901D4A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901D4A">
              <w:rPr>
                <w:rFonts w:ascii="Tahoma" w:hAnsi="Tahoma" w:cs="Tahoma"/>
                <w:sz w:val="16"/>
                <w:szCs w:val="16"/>
              </w:rPr>
              <w:t>άτομα</w:t>
            </w:r>
            <w:proofErr w:type="spellEnd"/>
          </w:p>
        </w:tc>
        <w:tc>
          <w:tcPr>
            <w:tcW w:w="677" w:type="pct"/>
            <w:vAlign w:val="center"/>
          </w:tcPr>
          <w:p w:rsidR="005E382E" w:rsidRPr="00A15A67" w:rsidRDefault="005E382E" w:rsidP="004855EC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01" w:type="pct"/>
            <w:vAlign w:val="center"/>
          </w:tcPr>
          <w:p w:rsidR="005E382E" w:rsidRPr="00A15A67" w:rsidRDefault="005E382E" w:rsidP="004855EC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57" w:type="pct"/>
            <w:vAlign w:val="center"/>
          </w:tcPr>
          <w:p w:rsidR="005E382E" w:rsidRPr="00A15A67" w:rsidRDefault="005E382E" w:rsidP="004855EC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36" w:type="pct"/>
            <w:vAlign w:val="center"/>
          </w:tcPr>
          <w:p w:rsidR="005E382E" w:rsidRPr="00A15A67" w:rsidRDefault="005E382E" w:rsidP="004855EC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E382E" w:rsidRPr="00901D4A" w:rsidTr="004855EC">
        <w:trPr>
          <w:trHeight w:val="284"/>
        </w:trPr>
        <w:tc>
          <w:tcPr>
            <w:tcW w:w="3305" w:type="pct"/>
            <w:gridSpan w:val="4"/>
            <w:tcBorders>
              <w:left w:val="nil"/>
              <w:bottom w:val="nil"/>
            </w:tcBorders>
            <w:vAlign w:val="center"/>
          </w:tcPr>
          <w:p w:rsidR="005E382E" w:rsidRPr="00901D4A" w:rsidRDefault="005E382E" w:rsidP="004855EC">
            <w:pPr>
              <w:jc w:val="right"/>
              <w:rPr>
                <w:rFonts w:ascii="Tahoma" w:hAnsi="Tahoma" w:cs="Tahoma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bCs/>
                <w:sz w:val="16"/>
                <w:szCs w:val="16"/>
                <w:lang w:val="el-GR"/>
              </w:rPr>
              <w:t>ΣΥΝΟΛΟ</w:t>
            </w:r>
          </w:p>
        </w:tc>
        <w:tc>
          <w:tcPr>
            <w:tcW w:w="601" w:type="pct"/>
            <w:shd w:val="clear" w:color="auto" w:fill="D9D9D9"/>
            <w:vAlign w:val="center"/>
          </w:tcPr>
          <w:p w:rsidR="005E382E" w:rsidRPr="00553D8B" w:rsidRDefault="005E382E" w:rsidP="004855E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557" w:type="pct"/>
            <w:shd w:val="clear" w:color="auto" w:fill="D9D9D9"/>
            <w:vAlign w:val="center"/>
          </w:tcPr>
          <w:p w:rsidR="005E382E" w:rsidRPr="00553D8B" w:rsidRDefault="005E382E" w:rsidP="004855E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l-GR"/>
              </w:rPr>
            </w:pPr>
          </w:p>
        </w:tc>
        <w:tc>
          <w:tcPr>
            <w:tcW w:w="536" w:type="pct"/>
            <w:shd w:val="clear" w:color="auto" w:fill="D9D9D9"/>
            <w:vAlign w:val="center"/>
          </w:tcPr>
          <w:p w:rsidR="005E382E" w:rsidRPr="00553D8B" w:rsidRDefault="005E382E" w:rsidP="004855E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l-GR"/>
              </w:rPr>
            </w:pPr>
          </w:p>
        </w:tc>
      </w:tr>
    </w:tbl>
    <w:p w:rsidR="005E382E" w:rsidRPr="00B32E5B" w:rsidRDefault="005E382E" w:rsidP="005E382E">
      <w:pPr>
        <w:rPr>
          <w:rFonts w:ascii="Tahoma" w:hAnsi="Tahoma" w:cs="Tahoma"/>
          <w:szCs w:val="22"/>
          <w:lang w:val="el-GR"/>
        </w:rPr>
      </w:pPr>
    </w:p>
    <w:p w:rsidR="005E382E" w:rsidRPr="00B32E5B" w:rsidRDefault="005E382E" w:rsidP="005E382E">
      <w:pPr>
        <w:pStyle w:val="3"/>
        <w:spacing w:line="276" w:lineRule="auto"/>
        <w:ind w:left="0" w:firstLine="0"/>
        <w:rPr>
          <w:rFonts w:ascii="Tahoma" w:hAnsi="Tahoma" w:cs="Tahoma"/>
          <w:szCs w:val="22"/>
          <w:u w:val="single"/>
          <w:lang w:val="el-GR"/>
        </w:rPr>
      </w:pPr>
      <w:r w:rsidRPr="00B32E5B">
        <w:rPr>
          <w:rFonts w:ascii="Tahoma" w:hAnsi="Tahoma" w:cs="Tahoma"/>
          <w:szCs w:val="22"/>
          <w:u w:val="single"/>
          <w:lang w:val="el-GR"/>
        </w:rPr>
        <w:t>Φάση 5</w:t>
      </w:r>
      <w:r w:rsidRPr="00B32E5B">
        <w:rPr>
          <w:rFonts w:ascii="Tahoma" w:hAnsi="Tahoma" w:cs="Tahoma"/>
          <w:szCs w:val="22"/>
          <w:u w:val="single"/>
          <w:vertAlign w:val="superscript"/>
          <w:lang w:val="el-GR"/>
        </w:rPr>
        <w:t xml:space="preserve"> </w:t>
      </w:r>
      <w:r w:rsidRPr="00B32E5B">
        <w:rPr>
          <w:rFonts w:ascii="Tahoma" w:hAnsi="Tahoma" w:cs="Tahoma"/>
          <w:szCs w:val="22"/>
          <w:u w:val="single"/>
          <w:lang w:val="el-GR"/>
        </w:rPr>
        <w:t>: Πιλοτική Λειτουργία</w:t>
      </w:r>
    </w:p>
    <w:p w:rsidR="005E382E" w:rsidRPr="00451260" w:rsidRDefault="005E382E" w:rsidP="005E382E">
      <w:pPr>
        <w:spacing w:line="276" w:lineRule="auto"/>
        <w:rPr>
          <w:rFonts w:ascii="Tahoma" w:hAnsi="Tahoma" w:cs="Tahoma"/>
          <w:lang w:val="el-GR"/>
        </w:rPr>
      </w:pPr>
      <w:r w:rsidRPr="00451260">
        <w:rPr>
          <w:rFonts w:ascii="Tahoma" w:hAnsi="Tahoma" w:cs="Tahoma"/>
          <w:lang w:val="el-GR"/>
        </w:rPr>
        <w:t>Π5.1: Υπηρεσίες Πιλοτικής &amp; Δοκιμαστικής Παραγωγικής Λειτουργίας (</w:t>
      </w:r>
      <w:proofErr w:type="spellStart"/>
      <w:r w:rsidRPr="00451260">
        <w:rPr>
          <w:rFonts w:ascii="Tahoma" w:hAnsi="Tahoma" w:cs="Tahoma"/>
          <w:lang w:val="el-GR"/>
        </w:rPr>
        <w:t>Help</w:t>
      </w:r>
      <w:proofErr w:type="spellEnd"/>
      <w:r w:rsidRPr="00451260">
        <w:rPr>
          <w:rFonts w:ascii="Tahoma" w:hAnsi="Tahoma" w:cs="Tahoma"/>
          <w:lang w:val="el-GR"/>
        </w:rPr>
        <w:t>-</w:t>
      </w:r>
      <w:proofErr w:type="spellStart"/>
      <w:r w:rsidRPr="00451260">
        <w:rPr>
          <w:rFonts w:ascii="Tahoma" w:hAnsi="Tahoma" w:cs="Tahoma"/>
          <w:lang w:val="el-GR"/>
        </w:rPr>
        <w:t>Desk</w:t>
      </w:r>
      <w:proofErr w:type="spellEnd"/>
      <w:r w:rsidRPr="00451260">
        <w:rPr>
          <w:rFonts w:ascii="Tahoma" w:hAnsi="Tahoma" w:cs="Tahoma"/>
          <w:lang w:val="el-GR"/>
        </w:rPr>
        <w:t>, Υποστήριξη χρηστών)</w:t>
      </w:r>
    </w:p>
    <w:p w:rsidR="005E382E" w:rsidRPr="00C63A35" w:rsidRDefault="005E382E" w:rsidP="005E382E">
      <w:pPr>
        <w:rPr>
          <w:lang w:val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8"/>
        <w:gridCol w:w="2519"/>
        <w:gridCol w:w="1111"/>
        <w:gridCol w:w="1515"/>
        <w:gridCol w:w="899"/>
        <w:gridCol w:w="793"/>
        <w:gridCol w:w="1087"/>
      </w:tblGrid>
      <w:tr w:rsidR="005E382E" w:rsidRPr="00D56608" w:rsidTr="004855EC">
        <w:trPr>
          <w:cantSplit/>
        </w:trPr>
        <w:tc>
          <w:tcPr>
            <w:tcW w:w="403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>Α/Α</w:t>
            </w:r>
          </w:p>
        </w:tc>
        <w:tc>
          <w:tcPr>
            <w:tcW w:w="1530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>ΠΕΡΙΓΡΑΦΗ</w:t>
            </w:r>
          </w:p>
        </w:tc>
        <w:tc>
          <w:tcPr>
            <w:tcW w:w="576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>ΠΟΣΟΤΗΤΑ</w:t>
            </w:r>
          </w:p>
        </w:tc>
        <w:tc>
          <w:tcPr>
            <w:tcW w:w="1438" w:type="pct"/>
            <w:gridSpan w:val="2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>ΑΞΙΑ ΧΩΡΙΣ Φ.Π.Α.[€]</w:t>
            </w:r>
          </w:p>
        </w:tc>
        <w:tc>
          <w:tcPr>
            <w:tcW w:w="517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>Φ.Π.Α. [€]</w:t>
            </w:r>
          </w:p>
        </w:tc>
        <w:tc>
          <w:tcPr>
            <w:tcW w:w="536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 xml:space="preserve">ΣΥΝΟΛΙΚΗ ΑΞΙΑ </w:t>
            </w:r>
          </w:p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>ΜΕ Φ.Π.Α. 24% [€]</w:t>
            </w:r>
          </w:p>
        </w:tc>
      </w:tr>
      <w:tr w:rsidR="005E382E" w:rsidRPr="00901D4A" w:rsidTr="004855EC">
        <w:trPr>
          <w:cantSplit/>
        </w:trPr>
        <w:tc>
          <w:tcPr>
            <w:tcW w:w="403" w:type="pct"/>
            <w:vMerge/>
            <w:shd w:val="clear" w:color="auto" w:fill="FFFFFF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  <w:tc>
          <w:tcPr>
            <w:tcW w:w="1530" w:type="pct"/>
            <w:vMerge/>
            <w:shd w:val="clear" w:color="auto" w:fill="FFFFFF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  <w:tc>
          <w:tcPr>
            <w:tcW w:w="576" w:type="pct"/>
            <w:vMerge/>
            <w:shd w:val="clear" w:color="auto" w:fill="FFFFFF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  <w:tc>
          <w:tcPr>
            <w:tcW w:w="941" w:type="pc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>ΤΙΜΗ ΜΟΝΑΔΑΣ</w:t>
            </w:r>
          </w:p>
        </w:tc>
        <w:tc>
          <w:tcPr>
            <w:tcW w:w="497" w:type="pc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>ΣΥΝΟ</w:t>
            </w:r>
            <w:r w:rsidRPr="00901D4A">
              <w:rPr>
                <w:rFonts w:ascii="Tahoma" w:hAnsi="Tahoma" w:cs="Tahoma"/>
                <w:b/>
                <w:sz w:val="16"/>
                <w:szCs w:val="16"/>
              </w:rPr>
              <w:t>ΛΟ</w:t>
            </w:r>
          </w:p>
        </w:tc>
        <w:tc>
          <w:tcPr>
            <w:tcW w:w="517" w:type="pct"/>
            <w:vMerge/>
            <w:shd w:val="clear" w:color="auto" w:fill="FFFFFF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36" w:type="pct"/>
            <w:vMerge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382E" w:rsidRPr="00901D4A" w:rsidTr="004855EC">
        <w:trPr>
          <w:trHeight w:val="1854"/>
        </w:trPr>
        <w:tc>
          <w:tcPr>
            <w:tcW w:w="403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1</w:t>
            </w:r>
          </w:p>
        </w:tc>
        <w:tc>
          <w:tcPr>
            <w:tcW w:w="1530" w:type="pct"/>
            <w:vAlign w:val="center"/>
          </w:tcPr>
          <w:p w:rsidR="005E382E" w:rsidRPr="00901D4A" w:rsidRDefault="005E382E" w:rsidP="004855EC">
            <w:pPr>
              <w:rPr>
                <w:rFonts w:ascii="Tahoma" w:hAnsi="Tahoma" w:cs="Tahoma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  <w:t>Υπηρεσίες Πιλοτικής &amp; Δοκιμαστικής Παραγωγικής Λειτουργίας (</w:t>
            </w:r>
            <w:r w:rsidRPr="00901D4A">
              <w:rPr>
                <w:rFonts w:ascii="Tahoma" w:hAnsi="Tahoma" w:cs="Tahoma"/>
                <w:color w:val="000000"/>
                <w:sz w:val="16"/>
                <w:szCs w:val="16"/>
              </w:rPr>
              <w:t>Help</w:t>
            </w:r>
            <w:r w:rsidRPr="00901D4A"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  <w:t>-</w:t>
            </w:r>
            <w:r w:rsidRPr="00901D4A">
              <w:rPr>
                <w:rFonts w:ascii="Tahoma" w:hAnsi="Tahoma" w:cs="Tahoma"/>
                <w:color w:val="000000"/>
                <w:sz w:val="16"/>
                <w:szCs w:val="16"/>
              </w:rPr>
              <w:t>Desk</w:t>
            </w:r>
            <w:r w:rsidRPr="00901D4A"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  <w:t>, Υποστήριξη χρηστών)</w:t>
            </w: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 xml:space="preserve"> </w:t>
            </w:r>
          </w:p>
        </w:tc>
        <w:tc>
          <w:tcPr>
            <w:tcW w:w="576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2 μήνες χ 1 άτομο</w:t>
            </w:r>
          </w:p>
        </w:tc>
        <w:tc>
          <w:tcPr>
            <w:tcW w:w="941" w:type="pct"/>
            <w:vAlign w:val="center"/>
          </w:tcPr>
          <w:p w:rsidR="005E382E" w:rsidRPr="00553D8B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7" w:type="pct"/>
            <w:vAlign w:val="center"/>
          </w:tcPr>
          <w:p w:rsidR="005E382E" w:rsidRPr="00553D8B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7" w:type="pct"/>
            <w:vAlign w:val="center"/>
          </w:tcPr>
          <w:p w:rsidR="005E382E" w:rsidRPr="00553D8B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36" w:type="pct"/>
            <w:vAlign w:val="center"/>
          </w:tcPr>
          <w:p w:rsidR="005E382E" w:rsidRPr="00553D8B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382E" w:rsidRPr="00901D4A" w:rsidTr="004855EC">
        <w:trPr>
          <w:trHeight w:val="284"/>
        </w:trPr>
        <w:tc>
          <w:tcPr>
            <w:tcW w:w="3449" w:type="pct"/>
            <w:gridSpan w:val="4"/>
            <w:tcBorders>
              <w:left w:val="nil"/>
              <w:bottom w:val="nil"/>
            </w:tcBorders>
            <w:vAlign w:val="center"/>
          </w:tcPr>
          <w:p w:rsidR="005E382E" w:rsidRPr="00901D4A" w:rsidRDefault="005E382E" w:rsidP="004855E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901D4A">
              <w:rPr>
                <w:rFonts w:ascii="Tahoma" w:hAnsi="Tahoma" w:cs="Tahoma"/>
                <w:b/>
                <w:bCs/>
                <w:sz w:val="16"/>
                <w:szCs w:val="16"/>
              </w:rPr>
              <w:t>ΣΥΝΟΛΟ</w:t>
            </w:r>
          </w:p>
        </w:tc>
        <w:tc>
          <w:tcPr>
            <w:tcW w:w="497" w:type="pct"/>
            <w:shd w:val="clear" w:color="auto" w:fill="E0E0E0"/>
            <w:vAlign w:val="center"/>
          </w:tcPr>
          <w:p w:rsidR="005E382E" w:rsidRPr="00C80A01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17" w:type="pct"/>
            <w:shd w:val="clear" w:color="auto" w:fill="E0E0E0"/>
            <w:vAlign w:val="center"/>
          </w:tcPr>
          <w:p w:rsidR="005E382E" w:rsidRPr="00C80A01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36" w:type="pct"/>
            <w:shd w:val="clear" w:color="auto" w:fill="E0E0E0"/>
            <w:vAlign w:val="center"/>
          </w:tcPr>
          <w:p w:rsidR="005E382E" w:rsidRPr="00C80A01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:rsidR="005E382E" w:rsidRPr="00D059D5" w:rsidRDefault="005E382E" w:rsidP="005E382E">
      <w:pPr>
        <w:pStyle w:val="3"/>
        <w:spacing w:line="276" w:lineRule="auto"/>
        <w:ind w:left="0" w:firstLine="0"/>
        <w:rPr>
          <w:rFonts w:ascii="Tahoma" w:hAnsi="Tahoma" w:cs="Tahoma"/>
          <w:sz w:val="24"/>
          <w:szCs w:val="24"/>
          <w:u w:val="single"/>
          <w:lang w:val="el-GR"/>
        </w:rPr>
      </w:pPr>
      <w:r w:rsidRPr="00D059D5">
        <w:rPr>
          <w:rFonts w:ascii="Tahoma" w:hAnsi="Tahoma" w:cs="Tahoma"/>
          <w:sz w:val="24"/>
          <w:szCs w:val="24"/>
          <w:u w:val="single"/>
          <w:lang w:val="el-GR"/>
        </w:rPr>
        <w:lastRenderedPageBreak/>
        <w:t>Φάση 6 : Δράσεις Προβολής/Δημοσιότητας</w:t>
      </w:r>
    </w:p>
    <w:p w:rsidR="005E382E" w:rsidRPr="00D234BD" w:rsidRDefault="005E382E" w:rsidP="005E382E">
      <w:pPr>
        <w:spacing w:line="276" w:lineRule="auto"/>
        <w:rPr>
          <w:rFonts w:ascii="Tahoma" w:hAnsi="Tahoma" w:cs="Tahoma"/>
          <w:b/>
          <w:bCs/>
          <w:color w:val="000000"/>
          <w:lang w:val="el-GR" w:eastAsia="el-GR"/>
        </w:rPr>
      </w:pPr>
      <w:r w:rsidRPr="00D234BD">
        <w:rPr>
          <w:rFonts w:ascii="Tahoma" w:hAnsi="Tahoma" w:cs="Tahoma"/>
          <w:b/>
          <w:bCs/>
          <w:color w:val="000000"/>
          <w:lang w:val="el-GR" w:eastAsia="el-GR"/>
        </w:rPr>
        <w:t xml:space="preserve">Π6.1: </w:t>
      </w:r>
      <w:r w:rsidRPr="00D234BD">
        <w:rPr>
          <w:rFonts w:ascii="Tahoma" w:hAnsi="Tahoma" w:cs="Tahoma"/>
          <w:color w:val="000000"/>
          <w:lang w:val="el-GR" w:eastAsia="el-GR"/>
        </w:rPr>
        <w:t>Δράσεις Προβολής/Δημοσιότητας (Έντυπα – δημιουργία και εκτύπωση)</w:t>
      </w:r>
    </w:p>
    <w:p w:rsidR="005E382E" w:rsidRDefault="005E382E" w:rsidP="005E382E">
      <w:pPr>
        <w:spacing w:line="276" w:lineRule="auto"/>
        <w:rPr>
          <w:lang w:val="el-GR"/>
        </w:rPr>
      </w:pPr>
    </w:p>
    <w:p w:rsidR="005E382E" w:rsidRPr="00451260" w:rsidRDefault="005E382E" w:rsidP="005E382E">
      <w:pPr>
        <w:rPr>
          <w:lang w:val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1"/>
        <w:gridCol w:w="2686"/>
        <w:gridCol w:w="1111"/>
        <w:gridCol w:w="1035"/>
        <w:gridCol w:w="899"/>
        <w:gridCol w:w="960"/>
        <w:gridCol w:w="1200"/>
      </w:tblGrid>
      <w:tr w:rsidR="005E382E" w:rsidRPr="00D56608" w:rsidTr="004855EC">
        <w:trPr>
          <w:cantSplit/>
        </w:trPr>
        <w:tc>
          <w:tcPr>
            <w:tcW w:w="384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</w:rPr>
              <w:t>Α/Α</w:t>
            </w:r>
          </w:p>
        </w:tc>
        <w:tc>
          <w:tcPr>
            <w:tcW w:w="1589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</w:rPr>
              <w:t>ΠΕΡΙΓΡΑΦΗ</w:t>
            </w:r>
          </w:p>
        </w:tc>
        <w:tc>
          <w:tcPr>
            <w:tcW w:w="635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</w:rPr>
              <w:t>ΠΟΣΟΤΗΤΑ</w:t>
            </w:r>
          </w:p>
        </w:tc>
        <w:tc>
          <w:tcPr>
            <w:tcW w:w="1099" w:type="pct"/>
            <w:gridSpan w:val="2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>ΑΞΙΑ ΧΩΡΙΣ Φ.Π.Α. [€]</w:t>
            </w:r>
          </w:p>
        </w:tc>
        <w:tc>
          <w:tcPr>
            <w:tcW w:w="576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</w:rPr>
              <w:t>Φ.Π.Α. [€]</w:t>
            </w:r>
          </w:p>
        </w:tc>
        <w:tc>
          <w:tcPr>
            <w:tcW w:w="718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 xml:space="preserve">ΣΥΝΟΛΙΚΗ ΑΞΙΑ </w:t>
            </w:r>
          </w:p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>ΜΕ Φ.Π.Α. [€]</w:t>
            </w:r>
          </w:p>
        </w:tc>
      </w:tr>
      <w:tr w:rsidR="005E382E" w:rsidRPr="00901D4A" w:rsidTr="004855EC">
        <w:trPr>
          <w:cantSplit/>
        </w:trPr>
        <w:tc>
          <w:tcPr>
            <w:tcW w:w="384" w:type="pct"/>
            <w:vMerge/>
            <w:shd w:val="clear" w:color="auto" w:fill="FFFFFF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  <w:tc>
          <w:tcPr>
            <w:tcW w:w="1589" w:type="pct"/>
            <w:vMerge/>
            <w:shd w:val="clear" w:color="auto" w:fill="FFFFFF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  <w:tc>
          <w:tcPr>
            <w:tcW w:w="635" w:type="pct"/>
            <w:vMerge/>
            <w:shd w:val="clear" w:color="auto" w:fill="FFFFFF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  <w:tc>
          <w:tcPr>
            <w:tcW w:w="588" w:type="pc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</w:rPr>
              <w:t>ΤΙΜΗ ΜΟΝΑΔΑΣ</w:t>
            </w:r>
          </w:p>
        </w:tc>
        <w:tc>
          <w:tcPr>
            <w:tcW w:w="511" w:type="pct"/>
            <w:shd w:val="clear" w:color="auto" w:fill="E6E6E6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</w:rPr>
              <w:t>ΣΥΝΟΛΟ</w:t>
            </w:r>
          </w:p>
        </w:tc>
        <w:tc>
          <w:tcPr>
            <w:tcW w:w="576" w:type="pct"/>
            <w:vMerge/>
            <w:shd w:val="clear" w:color="auto" w:fill="FFFFFF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18" w:type="pct"/>
            <w:vMerge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382E" w:rsidRPr="00901D4A" w:rsidTr="004855EC">
        <w:trPr>
          <w:trHeight w:val="431"/>
        </w:trPr>
        <w:tc>
          <w:tcPr>
            <w:tcW w:w="384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01D4A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589" w:type="pct"/>
            <w:vAlign w:val="center"/>
          </w:tcPr>
          <w:p w:rsidR="005E382E" w:rsidRPr="00901D4A" w:rsidRDefault="005E382E" w:rsidP="004855EC">
            <w:pPr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</w:pPr>
            <w:proofErr w:type="spellStart"/>
            <w:r w:rsidRPr="00901D4A">
              <w:rPr>
                <w:rFonts w:ascii="Tahoma" w:hAnsi="Tahoma" w:cs="Tahoma"/>
                <w:color w:val="000000"/>
                <w:sz w:val="16"/>
                <w:szCs w:val="16"/>
              </w:rPr>
              <w:t>Έντυπα</w:t>
            </w:r>
            <w:proofErr w:type="spellEnd"/>
            <w:r w:rsidRPr="00901D4A">
              <w:rPr>
                <w:rFonts w:ascii="Tahoma" w:hAnsi="Tahoma" w:cs="Tahoma"/>
                <w:color w:val="000000"/>
                <w:sz w:val="16"/>
                <w:szCs w:val="16"/>
                <w:lang w:val="el-GR"/>
              </w:rPr>
              <w:t xml:space="preserve"> – δημιουργία και εκτύπωση</w:t>
            </w:r>
          </w:p>
        </w:tc>
        <w:tc>
          <w:tcPr>
            <w:tcW w:w="635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2.000</w:t>
            </w:r>
          </w:p>
        </w:tc>
        <w:tc>
          <w:tcPr>
            <w:tcW w:w="588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  <w:tc>
          <w:tcPr>
            <w:tcW w:w="511" w:type="pct"/>
            <w:vAlign w:val="center"/>
          </w:tcPr>
          <w:p w:rsidR="005E382E" w:rsidRPr="00C656AC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  <w:tc>
          <w:tcPr>
            <w:tcW w:w="576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  <w:tc>
          <w:tcPr>
            <w:tcW w:w="718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</w:p>
        </w:tc>
      </w:tr>
      <w:tr w:rsidR="005E382E" w:rsidRPr="00901D4A" w:rsidTr="004855EC">
        <w:trPr>
          <w:trHeight w:val="284"/>
        </w:trPr>
        <w:tc>
          <w:tcPr>
            <w:tcW w:w="3195" w:type="pct"/>
            <w:gridSpan w:val="4"/>
            <w:vAlign w:val="center"/>
          </w:tcPr>
          <w:p w:rsidR="005E382E" w:rsidRPr="00901D4A" w:rsidRDefault="005E382E" w:rsidP="004855EC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901D4A">
              <w:rPr>
                <w:rFonts w:ascii="Tahoma" w:hAnsi="Tahoma" w:cs="Tahoma"/>
                <w:b/>
                <w:bCs/>
                <w:sz w:val="16"/>
                <w:szCs w:val="16"/>
              </w:rPr>
              <w:t>ΣΥΝΟΛΟ</w:t>
            </w:r>
          </w:p>
        </w:tc>
        <w:tc>
          <w:tcPr>
            <w:tcW w:w="511" w:type="pct"/>
            <w:shd w:val="clear" w:color="auto" w:fill="E0E0E0"/>
            <w:vAlign w:val="center"/>
          </w:tcPr>
          <w:p w:rsidR="005E382E" w:rsidRPr="00C80A01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</w:p>
        </w:tc>
        <w:tc>
          <w:tcPr>
            <w:tcW w:w="576" w:type="pct"/>
            <w:shd w:val="clear" w:color="auto" w:fill="E0E0E0"/>
            <w:vAlign w:val="center"/>
          </w:tcPr>
          <w:p w:rsidR="005E382E" w:rsidRPr="00C80A01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</w:p>
        </w:tc>
        <w:tc>
          <w:tcPr>
            <w:tcW w:w="718" w:type="pct"/>
            <w:shd w:val="clear" w:color="auto" w:fill="E0E0E0"/>
            <w:vAlign w:val="center"/>
          </w:tcPr>
          <w:p w:rsidR="005E382E" w:rsidRPr="00C80A01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</w:p>
        </w:tc>
      </w:tr>
    </w:tbl>
    <w:p w:rsidR="005E382E" w:rsidRPr="00901D4A" w:rsidRDefault="005E382E" w:rsidP="005E382E">
      <w:pPr>
        <w:rPr>
          <w:rFonts w:ascii="Tahoma" w:hAnsi="Tahoma" w:cs="Tahoma"/>
        </w:rPr>
      </w:pPr>
    </w:p>
    <w:p w:rsidR="005E382E" w:rsidRPr="00901D4A" w:rsidRDefault="005E382E" w:rsidP="005E382E">
      <w:pPr>
        <w:jc w:val="center"/>
        <w:rPr>
          <w:rFonts w:ascii="Tahoma" w:hAnsi="Tahoma" w:cs="Tahoma"/>
          <w:b/>
          <w:bCs/>
          <w:sz w:val="24"/>
          <w:u w:val="single"/>
        </w:rPr>
      </w:pPr>
      <w:proofErr w:type="spellStart"/>
      <w:r w:rsidRPr="00901D4A">
        <w:rPr>
          <w:rFonts w:ascii="Tahoma" w:hAnsi="Tahoma" w:cs="Tahoma"/>
          <w:b/>
          <w:bCs/>
          <w:sz w:val="24"/>
          <w:u w:val="single"/>
        </w:rPr>
        <w:t>Συγκεντρωτικός</w:t>
      </w:r>
      <w:proofErr w:type="spellEnd"/>
      <w:r w:rsidRPr="00901D4A">
        <w:rPr>
          <w:rFonts w:ascii="Tahoma" w:hAnsi="Tahoma" w:cs="Tahoma"/>
          <w:b/>
          <w:bCs/>
          <w:sz w:val="24"/>
          <w:u w:val="single"/>
        </w:rPr>
        <w:t xml:space="preserve"> </w:t>
      </w:r>
      <w:proofErr w:type="spellStart"/>
      <w:r w:rsidRPr="00901D4A">
        <w:rPr>
          <w:rFonts w:ascii="Tahoma" w:hAnsi="Tahoma" w:cs="Tahoma"/>
          <w:b/>
          <w:bCs/>
          <w:sz w:val="24"/>
          <w:u w:val="single"/>
        </w:rPr>
        <w:t>Πίνακας</w:t>
      </w:r>
      <w:proofErr w:type="spellEnd"/>
      <w:r w:rsidRPr="00901D4A">
        <w:rPr>
          <w:rFonts w:ascii="Tahoma" w:hAnsi="Tahoma" w:cs="Tahoma"/>
          <w:b/>
          <w:bCs/>
          <w:sz w:val="24"/>
          <w:u w:val="single"/>
        </w:rPr>
        <w:t xml:space="preserve"> </w:t>
      </w:r>
      <w:proofErr w:type="spellStart"/>
      <w:r w:rsidRPr="00901D4A">
        <w:rPr>
          <w:rFonts w:ascii="Tahoma" w:hAnsi="Tahoma" w:cs="Tahoma"/>
          <w:b/>
          <w:bCs/>
          <w:sz w:val="24"/>
          <w:u w:val="single"/>
        </w:rPr>
        <w:t>Προϋπολογισμού</w:t>
      </w:r>
      <w:proofErr w:type="spellEnd"/>
      <w:r w:rsidRPr="00901D4A">
        <w:rPr>
          <w:rFonts w:ascii="Tahoma" w:hAnsi="Tahoma" w:cs="Tahoma"/>
          <w:b/>
          <w:bCs/>
          <w:sz w:val="24"/>
          <w:u w:val="single"/>
        </w:rPr>
        <w:t xml:space="preserve"> </w:t>
      </w:r>
      <w:proofErr w:type="spellStart"/>
      <w:r w:rsidRPr="00901D4A">
        <w:rPr>
          <w:rFonts w:ascii="Tahoma" w:hAnsi="Tahoma" w:cs="Tahoma"/>
          <w:b/>
          <w:bCs/>
          <w:sz w:val="24"/>
          <w:u w:val="single"/>
        </w:rPr>
        <w:t>Έργου</w:t>
      </w:r>
      <w:proofErr w:type="spellEnd"/>
    </w:p>
    <w:tbl>
      <w:tblPr>
        <w:tblW w:w="516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6"/>
        <w:gridCol w:w="3710"/>
        <w:gridCol w:w="1444"/>
        <w:gridCol w:w="1444"/>
        <w:gridCol w:w="1381"/>
      </w:tblGrid>
      <w:tr w:rsidR="005E382E" w:rsidRPr="00901D4A" w:rsidTr="004855EC">
        <w:trPr>
          <w:cantSplit/>
          <w:trHeight w:val="396"/>
        </w:trPr>
        <w:tc>
          <w:tcPr>
            <w:tcW w:w="464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</w:rPr>
              <w:t>Α/Α</w:t>
            </w:r>
          </w:p>
        </w:tc>
        <w:tc>
          <w:tcPr>
            <w:tcW w:w="2109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</w:rPr>
              <w:t>ΠΕΡΙΓΡΑΦΗ</w:t>
            </w:r>
          </w:p>
        </w:tc>
        <w:tc>
          <w:tcPr>
            <w:tcW w:w="821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 xml:space="preserve">ΣΥΝΟΛΙΚΗ ΑΞΙΑ ΕΡΓΟΥ </w:t>
            </w:r>
          </w:p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>ΧΩΡΙΣ Φ.Π.Α. [€]</w:t>
            </w:r>
          </w:p>
        </w:tc>
        <w:tc>
          <w:tcPr>
            <w:tcW w:w="821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</w:rPr>
              <w:t>Φ.Π.Α. [€]</w:t>
            </w:r>
          </w:p>
        </w:tc>
        <w:tc>
          <w:tcPr>
            <w:tcW w:w="785" w:type="pct"/>
            <w:vMerge w:val="restart"/>
            <w:shd w:val="clear" w:color="auto" w:fill="E6E6E6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>ΣΥΝΟΛΙΚΗ ΑΞΙΑ ΕΡΓΟΥ</w:t>
            </w:r>
          </w:p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  <w:lang w:val="el-GR"/>
              </w:rPr>
              <w:t>ΜΕ Φ.Π.Α.</w:t>
            </w:r>
          </w:p>
          <w:p w:rsidR="005E382E" w:rsidRPr="00901D4A" w:rsidRDefault="005E382E" w:rsidP="004855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1D4A">
              <w:rPr>
                <w:rFonts w:ascii="Tahoma" w:hAnsi="Tahoma" w:cs="Tahoma"/>
                <w:b/>
                <w:sz w:val="16"/>
                <w:szCs w:val="16"/>
              </w:rPr>
              <w:t>24% [€]</w:t>
            </w:r>
          </w:p>
        </w:tc>
      </w:tr>
      <w:tr w:rsidR="005E382E" w:rsidRPr="00901D4A" w:rsidTr="004855EC">
        <w:trPr>
          <w:cantSplit/>
          <w:trHeight w:val="396"/>
        </w:trPr>
        <w:tc>
          <w:tcPr>
            <w:tcW w:w="464" w:type="pct"/>
            <w:vMerge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09" w:type="pct"/>
            <w:vMerge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21" w:type="pct"/>
            <w:vMerge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21" w:type="pct"/>
            <w:vMerge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85" w:type="pct"/>
            <w:vMerge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382E" w:rsidRPr="00901D4A" w:rsidTr="004855EC">
        <w:trPr>
          <w:trHeight w:val="284"/>
        </w:trPr>
        <w:tc>
          <w:tcPr>
            <w:tcW w:w="464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1</w:t>
            </w:r>
          </w:p>
        </w:tc>
        <w:tc>
          <w:tcPr>
            <w:tcW w:w="2109" w:type="pct"/>
            <w:vAlign w:val="center"/>
          </w:tcPr>
          <w:p w:rsidR="005E382E" w:rsidRPr="00D234BD" w:rsidRDefault="005E382E" w:rsidP="004855EC">
            <w:pPr>
              <w:rPr>
                <w:rFonts w:ascii="Tahoma" w:hAnsi="Tahoma" w:cs="Tahoma"/>
                <w:sz w:val="18"/>
                <w:szCs w:val="16"/>
                <w:lang w:val="el-GR"/>
              </w:rPr>
            </w:pPr>
            <w:r w:rsidRPr="00D234BD">
              <w:rPr>
                <w:rFonts w:ascii="Tahoma" w:hAnsi="Tahoma" w:cs="Tahoma"/>
                <w:bCs/>
                <w:sz w:val="18"/>
                <w:szCs w:val="16"/>
                <w:lang w:val="el-GR"/>
              </w:rPr>
              <w:t>Μελέτη Εφαρμογής</w:t>
            </w:r>
          </w:p>
        </w:tc>
        <w:tc>
          <w:tcPr>
            <w:tcW w:w="821" w:type="pct"/>
            <w:vMerge w:val="restart"/>
            <w:vAlign w:val="bottom"/>
          </w:tcPr>
          <w:p w:rsidR="005E382E" w:rsidRPr="00CC0034" w:rsidRDefault="005E382E" w:rsidP="004855EC">
            <w:pPr>
              <w:jc w:val="center"/>
              <w:rPr>
                <w:rFonts w:ascii="Tahoma" w:hAnsi="Tahoma" w:cs="Tahoma"/>
                <w:bCs/>
                <w:color w:val="000000"/>
              </w:rPr>
            </w:pPr>
          </w:p>
        </w:tc>
        <w:tc>
          <w:tcPr>
            <w:tcW w:w="821" w:type="pct"/>
            <w:vMerge w:val="restart"/>
            <w:vAlign w:val="bottom"/>
          </w:tcPr>
          <w:p w:rsidR="005E382E" w:rsidRPr="00CC0034" w:rsidRDefault="005E382E" w:rsidP="004855EC">
            <w:pPr>
              <w:jc w:val="center"/>
              <w:rPr>
                <w:rFonts w:ascii="Tahoma" w:hAnsi="Tahoma" w:cs="Tahoma"/>
                <w:bCs/>
                <w:color w:val="000000"/>
              </w:rPr>
            </w:pPr>
          </w:p>
        </w:tc>
        <w:tc>
          <w:tcPr>
            <w:tcW w:w="785" w:type="pct"/>
            <w:vMerge w:val="restart"/>
            <w:vAlign w:val="bottom"/>
          </w:tcPr>
          <w:p w:rsidR="005E382E" w:rsidRPr="00CC0034" w:rsidRDefault="005E382E" w:rsidP="004855EC">
            <w:pPr>
              <w:jc w:val="center"/>
              <w:rPr>
                <w:rFonts w:ascii="Tahoma" w:hAnsi="Tahoma" w:cs="Tahoma"/>
                <w:bCs/>
                <w:color w:val="000000"/>
              </w:rPr>
            </w:pPr>
          </w:p>
        </w:tc>
      </w:tr>
      <w:tr w:rsidR="005E382E" w:rsidRPr="00D56608" w:rsidTr="004855EC">
        <w:trPr>
          <w:trHeight w:val="284"/>
        </w:trPr>
        <w:tc>
          <w:tcPr>
            <w:tcW w:w="464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2</w:t>
            </w:r>
          </w:p>
        </w:tc>
        <w:tc>
          <w:tcPr>
            <w:tcW w:w="2109" w:type="pct"/>
            <w:vAlign w:val="center"/>
          </w:tcPr>
          <w:p w:rsidR="005E382E" w:rsidRPr="00D234BD" w:rsidRDefault="005E382E" w:rsidP="004855EC">
            <w:pPr>
              <w:rPr>
                <w:rFonts w:ascii="Tahoma" w:hAnsi="Tahoma" w:cs="Tahoma"/>
                <w:sz w:val="18"/>
                <w:szCs w:val="16"/>
                <w:lang w:val="el-GR"/>
              </w:rPr>
            </w:pPr>
            <w:r w:rsidRPr="00D234BD">
              <w:rPr>
                <w:rFonts w:ascii="Tahoma" w:hAnsi="Tahoma" w:cs="Tahoma"/>
                <w:bCs/>
                <w:sz w:val="18"/>
                <w:szCs w:val="16"/>
                <w:lang w:val="el-GR"/>
              </w:rPr>
              <w:t xml:space="preserve">Εγκατάσταση, Υλοποίηση, παραμετροποίηση συστήματος και εφαρμογών – Εγκατάσταση </w:t>
            </w:r>
            <w:proofErr w:type="spellStart"/>
            <w:r w:rsidRPr="00D234BD">
              <w:rPr>
                <w:rFonts w:ascii="Tahoma" w:hAnsi="Tahoma" w:cs="Tahoma"/>
                <w:bCs/>
                <w:sz w:val="18"/>
                <w:szCs w:val="16"/>
                <w:lang w:val="el-GR"/>
              </w:rPr>
              <w:t>ibeacons</w:t>
            </w:r>
            <w:proofErr w:type="spellEnd"/>
          </w:p>
        </w:tc>
        <w:tc>
          <w:tcPr>
            <w:tcW w:w="821" w:type="pct"/>
            <w:vMerge/>
            <w:vAlign w:val="center"/>
          </w:tcPr>
          <w:p w:rsidR="005E382E" w:rsidRPr="00CC0034" w:rsidRDefault="005E382E" w:rsidP="004855EC">
            <w:pPr>
              <w:jc w:val="center"/>
              <w:rPr>
                <w:rFonts w:ascii="Tahoma" w:hAnsi="Tahoma" w:cs="Tahoma"/>
                <w:lang w:val="el-GR"/>
              </w:rPr>
            </w:pPr>
          </w:p>
        </w:tc>
        <w:tc>
          <w:tcPr>
            <w:tcW w:w="821" w:type="pct"/>
            <w:vMerge/>
            <w:vAlign w:val="center"/>
          </w:tcPr>
          <w:p w:rsidR="005E382E" w:rsidRPr="00CC0034" w:rsidRDefault="005E382E" w:rsidP="004855EC">
            <w:pPr>
              <w:jc w:val="center"/>
              <w:rPr>
                <w:rFonts w:ascii="Tahoma" w:hAnsi="Tahoma" w:cs="Tahoma"/>
                <w:lang w:val="el-GR"/>
              </w:rPr>
            </w:pPr>
          </w:p>
        </w:tc>
        <w:tc>
          <w:tcPr>
            <w:tcW w:w="785" w:type="pct"/>
            <w:vMerge/>
            <w:vAlign w:val="center"/>
          </w:tcPr>
          <w:p w:rsidR="005E382E" w:rsidRPr="00CC0034" w:rsidRDefault="005E382E" w:rsidP="004855EC">
            <w:pPr>
              <w:jc w:val="center"/>
              <w:rPr>
                <w:rFonts w:ascii="Tahoma" w:hAnsi="Tahoma" w:cs="Tahoma"/>
                <w:lang w:val="el-GR"/>
              </w:rPr>
            </w:pPr>
          </w:p>
        </w:tc>
      </w:tr>
      <w:tr w:rsidR="005E382E" w:rsidRPr="00D56608" w:rsidTr="004855EC">
        <w:trPr>
          <w:trHeight w:val="284"/>
        </w:trPr>
        <w:tc>
          <w:tcPr>
            <w:tcW w:w="464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01D4A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109" w:type="pct"/>
            <w:vAlign w:val="center"/>
          </w:tcPr>
          <w:p w:rsidR="005E382E" w:rsidRPr="00D234BD" w:rsidRDefault="005E382E" w:rsidP="004855EC">
            <w:pPr>
              <w:rPr>
                <w:rFonts w:ascii="Tahoma" w:hAnsi="Tahoma" w:cs="Tahoma"/>
                <w:sz w:val="18"/>
                <w:szCs w:val="16"/>
                <w:lang w:val="el-GR"/>
              </w:rPr>
            </w:pPr>
            <w:r w:rsidRPr="00D234BD">
              <w:rPr>
                <w:rFonts w:ascii="Tahoma" w:hAnsi="Tahoma" w:cs="Tahoma"/>
                <w:sz w:val="18"/>
                <w:szCs w:val="16"/>
                <w:lang w:val="el-GR"/>
              </w:rPr>
              <w:t xml:space="preserve">Υπηρεσίες συλλογής και τεκμηρίωσης </w:t>
            </w:r>
            <w:proofErr w:type="spellStart"/>
            <w:r w:rsidRPr="00D234BD">
              <w:rPr>
                <w:rFonts w:ascii="Tahoma" w:hAnsi="Tahoma" w:cs="Tahoma"/>
                <w:sz w:val="18"/>
                <w:szCs w:val="16"/>
                <w:lang w:val="el-GR"/>
              </w:rPr>
              <w:t>πολυμεσικού</w:t>
            </w:r>
            <w:proofErr w:type="spellEnd"/>
            <w:r w:rsidRPr="00D234BD">
              <w:rPr>
                <w:rFonts w:ascii="Tahoma" w:hAnsi="Tahoma" w:cs="Tahoma"/>
                <w:sz w:val="18"/>
                <w:szCs w:val="16"/>
                <w:lang w:val="el-GR"/>
              </w:rPr>
              <w:t xml:space="preserve"> περιεχομένου</w:t>
            </w:r>
          </w:p>
        </w:tc>
        <w:tc>
          <w:tcPr>
            <w:tcW w:w="821" w:type="pct"/>
            <w:vAlign w:val="center"/>
          </w:tcPr>
          <w:p w:rsidR="005E382E" w:rsidRPr="00C97EA2" w:rsidRDefault="005E382E" w:rsidP="004855EC">
            <w:pPr>
              <w:jc w:val="center"/>
              <w:rPr>
                <w:rFonts w:ascii="Tahoma" w:hAnsi="Tahoma" w:cs="Tahoma"/>
                <w:lang w:val="el-GR"/>
              </w:rPr>
            </w:pPr>
          </w:p>
        </w:tc>
        <w:tc>
          <w:tcPr>
            <w:tcW w:w="821" w:type="pct"/>
            <w:vAlign w:val="center"/>
          </w:tcPr>
          <w:p w:rsidR="005E382E" w:rsidRPr="00C97EA2" w:rsidRDefault="005E382E" w:rsidP="004855EC">
            <w:pPr>
              <w:jc w:val="center"/>
              <w:rPr>
                <w:rFonts w:ascii="Tahoma" w:hAnsi="Tahoma" w:cs="Tahoma"/>
                <w:lang w:val="el-GR"/>
              </w:rPr>
            </w:pPr>
          </w:p>
        </w:tc>
        <w:tc>
          <w:tcPr>
            <w:tcW w:w="785" w:type="pct"/>
            <w:vAlign w:val="center"/>
          </w:tcPr>
          <w:p w:rsidR="005E382E" w:rsidRPr="00C97EA2" w:rsidRDefault="005E382E" w:rsidP="004855EC">
            <w:pPr>
              <w:jc w:val="center"/>
              <w:rPr>
                <w:rFonts w:ascii="Tahoma" w:hAnsi="Tahoma" w:cs="Tahoma"/>
                <w:lang w:val="el-GR"/>
              </w:rPr>
            </w:pPr>
          </w:p>
        </w:tc>
      </w:tr>
      <w:tr w:rsidR="005E382E" w:rsidRPr="00901D4A" w:rsidTr="004855EC">
        <w:trPr>
          <w:trHeight w:val="284"/>
        </w:trPr>
        <w:tc>
          <w:tcPr>
            <w:tcW w:w="464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4</w:t>
            </w:r>
          </w:p>
        </w:tc>
        <w:tc>
          <w:tcPr>
            <w:tcW w:w="2109" w:type="pct"/>
            <w:vAlign w:val="center"/>
          </w:tcPr>
          <w:p w:rsidR="005E382E" w:rsidRPr="00D234BD" w:rsidRDefault="005E382E" w:rsidP="004855EC">
            <w:pPr>
              <w:rPr>
                <w:rFonts w:ascii="Tahoma" w:hAnsi="Tahoma" w:cs="Tahoma"/>
                <w:sz w:val="18"/>
                <w:szCs w:val="16"/>
              </w:rPr>
            </w:pPr>
            <w:r w:rsidRPr="00D234BD">
              <w:rPr>
                <w:rFonts w:ascii="Tahoma" w:hAnsi="Tahoma" w:cs="Tahoma"/>
                <w:sz w:val="18"/>
                <w:szCs w:val="16"/>
                <w:lang w:val="el-GR"/>
              </w:rPr>
              <w:t>Εκπαίδευση</w:t>
            </w:r>
          </w:p>
        </w:tc>
        <w:tc>
          <w:tcPr>
            <w:tcW w:w="821" w:type="pct"/>
            <w:vAlign w:val="center"/>
          </w:tcPr>
          <w:p w:rsidR="005E382E" w:rsidRPr="00CC0034" w:rsidRDefault="005E382E" w:rsidP="004855EC">
            <w:pPr>
              <w:jc w:val="center"/>
              <w:rPr>
                <w:rFonts w:ascii="Tahoma" w:hAnsi="Tahoma" w:cs="Tahoma"/>
                <w:bCs/>
                <w:lang w:val="el-GR"/>
              </w:rPr>
            </w:pPr>
          </w:p>
        </w:tc>
        <w:tc>
          <w:tcPr>
            <w:tcW w:w="821" w:type="pct"/>
            <w:vAlign w:val="center"/>
          </w:tcPr>
          <w:p w:rsidR="005E382E" w:rsidRPr="00CC0034" w:rsidRDefault="005E382E" w:rsidP="004855EC">
            <w:pPr>
              <w:jc w:val="center"/>
              <w:rPr>
                <w:rFonts w:ascii="Tahoma" w:hAnsi="Tahoma" w:cs="Tahoma"/>
                <w:bCs/>
                <w:lang w:val="el-GR"/>
              </w:rPr>
            </w:pPr>
          </w:p>
        </w:tc>
        <w:tc>
          <w:tcPr>
            <w:tcW w:w="785" w:type="pct"/>
            <w:vAlign w:val="center"/>
          </w:tcPr>
          <w:p w:rsidR="005E382E" w:rsidRPr="00CC0034" w:rsidRDefault="005E382E" w:rsidP="004855EC">
            <w:pPr>
              <w:jc w:val="center"/>
              <w:rPr>
                <w:rFonts w:ascii="Tahoma" w:hAnsi="Tahoma" w:cs="Tahoma"/>
                <w:bCs/>
                <w:lang w:val="el-GR"/>
              </w:rPr>
            </w:pPr>
          </w:p>
        </w:tc>
      </w:tr>
      <w:tr w:rsidR="005E382E" w:rsidRPr="00901D4A" w:rsidTr="004855EC">
        <w:trPr>
          <w:trHeight w:val="284"/>
        </w:trPr>
        <w:tc>
          <w:tcPr>
            <w:tcW w:w="464" w:type="pct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  <w:lang w:val="el-GR"/>
              </w:rPr>
            </w:pPr>
            <w:r w:rsidRPr="00901D4A">
              <w:rPr>
                <w:rFonts w:ascii="Tahoma" w:hAnsi="Tahoma" w:cs="Tahoma"/>
                <w:sz w:val="16"/>
                <w:szCs w:val="16"/>
                <w:lang w:val="el-GR"/>
              </w:rPr>
              <w:t>5</w:t>
            </w:r>
          </w:p>
        </w:tc>
        <w:tc>
          <w:tcPr>
            <w:tcW w:w="2109" w:type="pct"/>
            <w:vAlign w:val="center"/>
          </w:tcPr>
          <w:p w:rsidR="005E382E" w:rsidRPr="002F4056" w:rsidRDefault="005E382E" w:rsidP="004855EC">
            <w:pPr>
              <w:rPr>
                <w:rFonts w:ascii="Tahoma" w:hAnsi="Tahoma" w:cs="Tahoma"/>
                <w:sz w:val="18"/>
                <w:szCs w:val="16"/>
              </w:rPr>
            </w:pPr>
            <w:r w:rsidRPr="00D234BD">
              <w:rPr>
                <w:rFonts w:ascii="Tahoma" w:hAnsi="Tahoma" w:cs="Tahoma"/>
                <w:sz w:val="18"/>
                <w:szCs w:val="16"/>
                <w:u w:val="single"/>
                <w:lang w:val="el-GR"/>
              </w:rPr>
              <w:t>Πιλοτική Λειτουργία</w:t>
            </w:r>
          </w:p>
        </w:tc>
        <w:tc>
          <w:tcPr>
            <w:tcW w:w="821" w:type="pct"/>
            <w:vAlign w:val="center"/>
          </w:tcPr>
          <w:p w:rsidR="005E382E" w:rsidRPr="00CC0034" w:rsidRDefault="005E382E" w:rsidP="004855E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21" w:type="pct"/>
            <w:vAlign w:val="center"/>
          </w:tcPr>
          <w:p w:rsidR="005E382E" w:rsidRPr="00CC0034" w:rsidRDefault="005E382E" w:rsidP="004855E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785" w:type="pct"/>
            <w:vAlign w:val="center"/>
          </w:tcPr>
          <w:p w:rsidR="005E382E" w:rsidRPr="00CC0034" w:rsidRDefault="005E382E" w:rsidP="004855EC">
            <w:pPr>
              <w:jc w:val="center"/>
              <w:rPr>
                <w:rFonts w:ascii="Tahoma" w:hAnsi="Tahoma" w:cs="Tahoma"/>
              </w:rPr>
            </w:pPr>
          </w:p>
        </w:tc>
      </w:tr>
      <w:tr w:rsidR="005E382E" w:rsidRPr="00901D4A" w:rsidTr="004855EC">
        <w:trPr>
          <w:trHeight w:val="284"/>
        </w:trPr>
        <w:tc>
          <w:tcPr>
            <w:tcW w:w="464" w:type="pct"/>
            <w:vAlign w:val="center"/>
          </w:tcPr>
          <w:p w:rsidR="005E382E" w:rsidRPr="00855C20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109" w:type="pct"/>
            <w:vAlign w:val="center"/>
          </w:tcPr>
          <w:p w:rsidR="005E382E" w:rsidRPr="002F4056" w:rsidRDefault="005E382E" w:rsidP="004855EC">
            <w:pPr>
              <w:rPr>
                <w:rFonts w:ascii="Tahoma" w:hAnsi="Tahoma" w:cs="Tahoma"/>
                <w:sz w:val="18"/>
                <w:szCs w:val="16"/>
              </w:rPr>
            </w:pPr>
            <w:r w:rsidRPr="00D234BD">
              <w:rPr>
                <w:rFonts w:ascii="Tahoma" w:hAnsi="Tahoma" w:cs="Tahoma"/>
                <w:sz w:val="18"/>
                <w:szCs w:val="16"/>
                <w:u w:val="single"/>
                <w:lang w:val="el-GR"/>
              </w:rPr>
              <w:t>Δράσεις Προβολής/Δημοσιότητας</w:t>
            </w:r>
          </w:p>
        </w:tc>
        <w:tc>
          <w:tcPr>
            <w:tcW w:w="821" w:type="pct"/>
            <w:vAlign w:val="center"/>
          </w:tcPr>
          <w:p w:rsidR="005E382E" w:rsidRPr="00CC0034" w:rsidRDefault="005E382E" w:rsidP="004855EC">
            <w:pPr>
              <w:jc w:val="center"/>
              <w:rPr>
                <w:rFonts w:ascii="Tahoma" w:hAnsi="Tahoma" w:cs="Tahoma"/>
                <w:lang w:val="el-GR"/>
              </w:rPr>
            </w:pPr>
          </w:p>
        </w:tc>
        <w:tc>
          <w:tcPr>
            <w:tcW w:w="821" w:type="pct"/>
            <w:vAlign w:val="center"/>
          </w:tcPr>
          <w:p w:rsidR="005E382E" w:rsidRPr="00CC0034" w:rsidRDefault="005E382E" w:rsidP="004855EC">
            <w:pPr>
              <w:jc w:val="center"/>
              <w:rPr>
                <w:rFonts w:ascii="Tahoma" w:hAnsi="Tahoma" w:cs="Tahoma"/>
                <w:lang w:val="el-GR"/>
              </w:rPr>
            </w:pPr>
          </w:p>
        </w:tc>
        <w:tc>
          <w:tcPr>
            <w:tcW w:w="785" w:type="pct"/>
            <w:vAlign w:val="center"/>
          </w:tcPr>
          <w:p w:rsidR="005E382E" w:rsidRPr="00CC0034" w:rsidRDefault="005E382E" w:rsidP="004855EC">
            <w:pPr>
              <w:jc w:val="center"/>
              <w:rPr>
                <w:rFonts w:ascii="Tahoma" w:hAnsi="Tahoma" w:cs="Tahoma"/>
                <w:lang w:val="el-GR"/>
              </w:rPr>
            </w:pPr>
          </w:p>
        </w:tc>
      </w:tr>
      <w:tr w:rsidR="005E382E" w:rsidRPr="00901D4A" w:rsidTr="004855EC">
        <w:trPr>
          <w:trHeight w:val="284"/>
        </w:trPr>
        <w:tc>
          <w:tcPr>
            <w:tcW w:w="464" w:type="pct"/>
            <w:shd w:val="clear" w:color="auto" w:fill="A0A0A0"/>
            <w:vAlign w:val="center"/>
          </w:tcPr>
          <w:p w:rsidR="005E382E" w:rsidRPr="00901D4A" w:rsidRDefault="005E382E" w:rsidP="004855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09" w:type="pct"/>
            <w:shd w:val="clear" w:color="auto" w:fill="A0A0A0"/>
            <w:vAlign w:val="center"/>
          </w:tcPr>
          <w:p w:rsidR="005E382E" w:rsidRPr="00901D4A" w:rsidRDefault="005E382E" w:rsidP="004855EC">
            <w:pPr>
              <w:pStyle w:val="a4"/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01D4A">
              <w:rPr>
                <w:rFonts w:ascii="Tahoma" w:hAnsi="Tahoma" w:cs="Tahoma"/>
                <w:b/>
                <w:bCs/>
                <w:sz w:val="16"/>
                <w:szCs w:val="16"/>
              </w:rPr>
              <w:t>ΓΕΝΙΚΟ ΣΥΝΟΛΟ</w:t>
            </w:r>
          </w:p>
        </w:tc>
        <w:tc>
          <w:tcPr>
            <w:tcW w:w="821" w:type="pct"/>
            <w:shd w:val="clear" w:color="auto" w:fill="A0A0A0"/>
            <w:vAlign w:val="center"/>
          </w:tcPr>
          <w:p w:rsidR="005E382E" w:rsidRPr="00CC0034" w:rsidRDefault="005E382E" w:rsidP="004855EC">
            <w:pPr>
              <w:pStyle w:val="a4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821" w:type="pct"/>
            <w:shd w:val="clear" w:color="auto" w:fill="A0A0A0"/>
            <w:vAlign w:val="center"/>
          </w:tcPr>
          <w:p w:rsidR="005E382E" w:rsidRPr="00CC0034" w:rsidRDefault="005E382E" w:rsidP="004855EC">
            <w:pPr>
              <w:pStyle w:val="a4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785" w:type="pct"/>
            <w:shd w:val="clear" w:color="auto" w:fill="A0A0A0"/>
            <w:vAlign w:val="center"/>
          </w:tcPr>
          <w:p w:rsidR="005E382E" w:rsidRPr="00CC0034" w:rsidRDefault="005E382E" w:rsidP="004855EC">
            <w:pPr>
              <w:pStyle w:val="a4"/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</w:tbl>
    <w:p w:rsidR="005E382E" w:rsidRPr="007F171A" w:rsidRDefault="005E382E" w:rsidP="005E382E">
      <w:pPr>
        <w:rPr>
          <w:rFonts w:cs="Tahoma"/>
          <w:i/>
          <w:sz w:val="18"/>
          <w:szCs w:val="18"/>
          <w:lang w:val="el-GR"/>
        </w:rPr>
      </w:pPr>
      <w:r w:rsidRPr="007F171A">
        <w:rPr>
          <w:rFonts w:cs="Tahoma"/>
          <w:i/>
          <w:sz w:val="18"/>
          <w:szCs w:val="18"/>
          <w:lang w:val="el-GR"/>
        </w:rPr>
        <w:t>Σημείωση προς υποψηφίους αναδόχους :</w:t>
      </w:r>
    </w:p>
    <w:p w:rsidR="005E382E" w:rsidRPr="007F171A" w:rsidRDefault="005E382E" w:rsidP="005E382E">
      <w:pPr>
        <w:rPr>
          <w:rFonts w:cs="Tahoma"/>
          <w:i/>
          <w:sz w:val="18"/>
          <w:szCs w:val="18"/>
          <w:lang w:val="el-GR"/>
        </w:rPr>
      </w:pPr>
      <w:r w:rsidRPr="007F171A">
        <w:rPr>
          <w:rFonts w:cs="Tahoma"/>
          <w:i/>
          <w:sz w:val="18"/>
          <w:szCs w:val="18"/>
          <w:lang w:val="el-GR"/>
        </w:rPr>
        <w:t xml:space="preserve">Συμπληρώνετε τις στήλες και πεδία : «Τιμή </w:t>
      </w:r>
      <w:r>
        <w:rPr>
          <w:rFonts w:cs="Tahoma"/>
          <w:i/>
          <w:sz w:val="18"/>
          <w:szCs w:val="18"/>
          <w:lang w:val="el-GR"/>
        </w:rPr>
        <w:t xml:space="preserve">μονάδας </w:t>
      </w:r>
      <w:r w:rsidRPr="007F171A">
        <w:rPr>
          <w:rFonts w:cs="Tahoma"/>
          <w:i/>
          <w:sz w:val="18"/>
          <w:szCs w:val="18"/>
          <w:lang w:val="el-GR"/>
        </w:rPr>
        <w:t>εντύπων  χωρίς φπα (συμπεριλαμβανομένου του κόστους δημιουργικού</w:t>
      </w:r>
      <w:r>
        <w:rPr>
          <w:rFonts w:cs="Tahoma"/>
          <w:i/>
          <w:sz w:val="18"/>
          <w:szCs w:val="18"/>
          <w:lang w:val="el-GR"/>
        </w:rPr>
        <w:t xml:space="preserve"> και εκτύπωση</w:t>
      </w:r>
      <w:r w:rsidRPr="007F171A">
        <w:rPr>
          <w:rFonts w:cs="Tahoma"/>
          <w:i/>
          <w:sz w:val="18"/>
          <w:szCs w:val="18"/>
          <w:lang w:val="el-GR"/>
        </w:rPr>
        <w:t>, «Σύνολο χωρίς Φ.Π.Α. 24%», «Φ.Π.Α. 24%», «Γενικό Σύνολο».</w:t>
      </w:r>
    </w:p>
    <w:p w:rsidR="005E382E" w:rsidRPr="007F171A" w:rsidRDefault="005E382E" w:rsidP="005E382E">
      <w:pPr>
        <w:ind w:right="40"/>
        <w:rPr>
          <w:rFonts w:cs="Tahoma"/>
          <w:i/>
          <w:sz w:val="18"/>
          <w:szCs w:val="18"/>
          <w:lang w:val="el-GR"/>
        </w:rPr>
      </w:pPr>
      <w:r w:rsidRPr="007F171A">
        <w:rPr>
          <w:rFonts w:cs="Tahoma"/>
          <w:i/>
          <w:sz w:val="18"/>
          <w:szCs w:val="18"/>
          <w:lang w:val="el-GR"/>
        </w:rPr>
        <w:t xml:space="preserve">Για να συμπληρώσετε το πεδίο «Σύνολο» πολλαπλασιάζετε την «Τιμή εντύπων  χωρίς φπα (συμπεριλαμβανομένου του κόστους δημιουργικού)» επί τον αντίστοιχο «Αριθμό </w:t>
      </w:r>
      <w:r>
        <w:rPr>
          <w:rFonts w:cs="Tahoma"/>
          <w:i/>
          <w:sz w:val="18"/>
          <w:szCs w:val="18"/>
          <w:lang w:val="el-GR"/>
        </w:rPr>
        <w:t>Ποσότητας</w:t>
      </w:r>
      <w:r w:rsidRPr="007F171A">
        <w:rPr>
          <w:rFonts w:cs="Tahoma"/>
          <w:i/>
          <w:sz w:val="18"/>
          <w:szCs w:val="18"/>
          <w:lang w:val="el-GR"/>
        </w:rPr>
        <w:t xml:space="preserve">». </w:t>
      </w:r>
    </w:p>
    <w:p w:rsidR="005E382E" w:rsidRPr="007F171A" w:rsidRDefault="005E382E" w:rsidP="005E382E">
      <w:pPr>
        <w:rPr>
          <w:rFonts w:cs="Tahoma"/>
          <w:szCs w:val="22"/>
          <w:lang w:val="el-GR"/>
        </w:rPr>
      </w:pPr>
      <w:r w:rsidRPr="007F171A">
        <w:rPr>
          <w:rFonts w:cs="Tahoma"/>
          <w:szCs w:val="22"/>
          <w:lang w:val="el-GR"/>
        </w:rPr>
        <w:t xml:space="preserve">Η συνολική τιμή της προφοράς μας ανέρχεται στα </w:t>
      </w:r>
    </w:p>
    <w:p w:rsidR="005E382E" w:rsidRPr="007F171A" w:rsidRDefault="005E382E" w:rsidP="005E382E">
      <w:pPr>
        <w:pBdr>
          <w:bottom w:val="single" w:sz="4" w:space="1" w:color="auto"/>
        </w:pBdr>
        <w:rPr>
          <w:rFonts w:cs="Tahoma"/>
          <w:szCs w:val="22"/>
          <w:lang w:val="el-GR"/>
        </w:rPr>
      </w:pPr>
    </w:p>
    <w:p w:rsidR="005E382E" w:rsidRPr="007F171A" w:rsidRDefault="005E382E" w:rsidP="005E382E">
      <w:pPr>
        <w:rPr>
          <w:rFonts w:cs="Tahoma"/>
          <w:szCs w:val="22"/>
          <w:lang w:val="el-GR"/>
        </w:rPr>
      </w:pPr>
      <w:r w:rsidRPr="007F171A">
        <w:rPr>
          <w:rFonts w:cs="Tahoma"/>
          <w:szCs w:val="22"/>
          <w:lang w:val="el-GR"/>
        </w:rPr>
        <w:t>(</w:t>
      </w:r>
      <w:r w:rsidRPr="007F171A">
        <w:rPr>
          <w:rFonts w:cs="Tahoma"/>
          <w:i/>
          <w:sz w:val="18"/>
          <w:szCs w:val="18"/>
          <w:lang w:val="el-GR"/>
        </w:rPr>
        <w:t>να αναγραφεί ολογράφως το σύνολο με ΦΠΑ που εμφανίζεται στον παραπάνω πίνακα</w:t>
      </w:r>
      <w:r w:rsidRPr="007F171A">
        <w:rPr>
          <w:rFonts w:cs="Tahoma"/>
          <w:szCs w:val="22"/>
          <w:lang w:val="el-GR"/>
        </w:rPr>
        <w:t>) ευρώ, συμπεριλαμβανομένου ΦΠΑ 24%.</w:t>
      </w:r>
    </w:p>
    <w:p w:rsidR="005E382E" w:rsidRPr="007F171A" w:rsidRDefault="005E382E" w:rsidP="005E382E">
      <w:pPr>
        <w:rPr>
          <w:rFonts w:cs="Tahoma"/>
          <w:szCs w:val="22"/>
          <w:lang w:val="el-GR"/>
        </w:rPr>
      </w:pPr>
    </w:p>
    <w:p w:rsidR="005E382E" w:rsidRPr="007F171A" w:rsidRDefault="005E382E" w:rsidP="005E382E">
      <w:pPr>
        <w:rPr>
          <w:rFonts w:cs="Tahoma"/>
          <w:szCs w:val="22"/>
          <w:lang w:val="el-GR"/>
        </w:rPr>
      </w:pPr>
      <w:r w:rsidRPr="007F171A">
        <w:rPr>
          <w:rFonts w:cs="Tahoma"/>
          <w:szCs w:val="22"/>
          <w:lang w:val="el-GR"/>
        </w:rPr>
        <w:t>Για την (</w:t>
      </w:r>
      <w:r w:rsidRPr="007F171A">
        <w:rPr>
          <w:rFonts w:cs="Tahoma"/>
          <w:i/>
          <w:sz w:val="18"/>
          <w:szCs w:val="18"/>
          <w:lang w:val="el-GR"/>
        </w:rPr>
        <w:t>εταιρία</w:t>
      </w:r>
      <w:r w:rsidRPr="007F171A">
        <w:rPr>
          <w:rFonts w:cs="Tahoma"/>
          <w:szCs w:val="22"/>
          <w:lang w:val="el-GR"/>
        </w:rPr>
        <w:t>),</w:t>
      </w:r>
    </w:p>
    <w:p w:rsidR="005E382E" w:rsidRPr="007F171A" w:rsidRDefault="005E382E" w:rsidP="005E382E">
      <w:pPr>
        <w:rPr>
          <w:rFonts w:cs="Tahoma"/>
          <w:szCs w:val="22"/>
          <w:lang w:val="el-GR"/>
        </w:rPr>
      </w:pPr>
      <w:r w:rsidRPr="007F171A">
        <w:rPr>
          <w:rFonts w:cs="Tahoma"/>
          <w:szCs w:val="22"/>
          <w:lang w:val="el-GR"/>
        </w:rPr>
        <w:t>Με εκτίμηση,</w:t>
      </w:r>
    </w:p>
    <w:p w:rsidR="005E382E" w:rsidRPr="007F171A" w:rsidRDefault="005E382E" w:rsidP="005E382E">
      <w:pPr>
        <w:rPr>
          <w:rFonts w:asciiTheme="minorHAnsi" w:hAnsiTheme="minorHAnsi" w:cstheme="minorHAnsi"/>
          <w:sz w:val="24"/>
          <w:lang w:val="el-GR"/>
        </w:rPr>
      </w:pPr>
      <w:r w:rsidRPr="007F171A">
        <w:rPr>
          <w:rFonts w:cs="Tahoma"/>
          <w:szCs w:val="22"/>
          <w:lang w:val="el-GR"/>
        </w:rPr>
        <w:t>(</w:t>
      </w:r>
      <w:r w:rsidRPr="007F171A">
        <w:rPr>
          <w:rFonts w:cs="Tahoma"/>
          <w:i/>
          <w:sz w:val="18"/>
          <w:szCs w:val="18"/>
          <w:lang w:val="el-GR"/>
        </w:rPr>
        <w:t>ονοματεπώνυμο, ιδιότητα, σφραγίδα, υπογραφή</w:t>
      </w:r>
      <w:r w:rsidRPr="007F171A">
        <w:rPr>
          <w:rFonts w:cs="Tahoma"/>
          <w:szCs w:val="22"/>
          <w:lang w:val="el-GR"/>
        </w:rPr>
        <w:t>)</w:t>
      </w:r>
    </w:p>
    <w:p w:rsidR="004F6B65" w:rsidRDefault="004F6B65"/>
    <w:sectPr w:rsidR="004F6B65" w:rsidSect="004F6B6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revisionView w:inkAnnotations="0"/>
  <w:defaultTabStop w:val="720"/>
  <w:characterSpacingControl w:val="doNotCompress"/>
  <w:compat/>
  <w:rsids>
    <w:rsidRoot w:val="005E382E"/>
    <w:rsid w:val="004F6B65"/>
    <w:rsid w:val="005E3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82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1">
    <w:name w:val="heading 1"/>
    <w:basedOn w:val="a"/>
    <w:next w:val="a"/>
    <w:link w:val="1Char"/>
    <w:uiPriority w:val="9"/>
    <w:qFormat/>
    <w:rsid w:val="005E38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1"/>
    <w:qFormat/>
    <w:rsid w:val="005E382E"/>
    <w:pPr>
      <w:keepLines w:val="0"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Arial"/>
      <w:bCs w:val="0"/>
      <w:color w:val="002060"/>
      <w:sz w:val="24"/>
      <w:szCs w:val="22"/>
    </w:rPr>
  </w:style>
  <w:style w:type="paragraph" w:styleId="3">
    <w:name w:val="heading 3"/>
    <w:basedOn w:val="a"/>
    <w:next w:val="a"/>
    <w:link w:val="3Char1"/>
    <w:uiPriority w:val="1"/>
    <w:qFormat/>
    <w:rsid w:val="005E382E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5E38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ar-SA"/>
    </w:rPr>
  </w:style>
  <w:style w:type="character" w:customStyle="1" w:styleId="3Char">
    <w:name w:val="Επικεφαλίδα 3 Char"/>
    <w:basedOn w:val="a0"/>
    <w:link w:val="3"/>
    <w:uiPriority w:val="9"/>
    <w:semiHidden/>
    <w:rsid w:val="005E382E"/>
    <w:rPr>
      <w:rFonts w:asciiTheme="majorHAnsi" w:eastAsiaTheme="majorEastAsia" w:hAnsiTheme="majorHAnsi" w:cstheme="majorBidi"/>
      <w:b/>
      <w:bCs/>
      <w:color w:val="4F81BD" w:themeColor="accent1"/>
      <w:szCs w:val="24"/>
      <w:lang w:val="en-GB" w:eastAsia="ar-SA"/>
    </w:rPr>
  </w:style>
  <w:style w:type="paragraph" w:styleId="a3">
    <w:name w:val="Body Text"/>
    <w:basedOn w:val="a"/>
    <w:link w:val="Char"/>
    <w:qFormat/>
    <w:rsid w:val="005E382E"/>
    <w:pPr>
      <w:spacing w:after="240"/>
    </w:pPr>
  </w:style>
  <w:style w:type="character" w:customStyle="1" w:styleId="Char">
    <w:name w:val="Σώμα κειμένου Char"/>
    <w:basedOn w:val="a0"/>
    <w:link w:val="a3"/>
    <w:rsid w:val="005E382E"/>
    <w:rPr>
      <w:rFonts w:ascii="Calibri" w:eastAsia="Times New Roman" w:hAnsi="Calibri" w:cs="Calibri"/>
      <w:szCs w:val="24"/>
      <w:lang w:val="en-GB" w:eastAsia="ar-SA"/>
    </w:rPr>
  </w:style>
  <w:style w:type="paragraph" w:styleId="a4">
    <w:name w:val="annotation text"/>
    <w:basedOn w:val="a"/>
    <w:link w:val="Char1"/>
    <w:unhideWhenUsed/>
    <w:rsid w:val="005E382E"/>
    <w:rPr>
      <w:sz w:val="20"/>
      <w:szCs w:val="20"/>
    </w:rPr>
  </w:style>
  <w:style w:type="character" w:customStyle="1" w:styleId="Char0">
    <w:name w:val="Κείμενο σχολίου Char"/>
    <w:basedOn w:val="a0"/>
    <w:link w:val="a4"/>
    <w:uiPriority w:val="99"/>
    <w:semiHidden/>
    <w:rsid w:val="005E382E"/>
    <w:rPr>
      <w:rFonts w:ascii="Calibri" w:eastAsia="Times New Roman" w:hAnsi="Calibri" w:cs="Calibri"/>
      <w:sz w:val="20"/>
      <w:szCs w:val="20"/>
      <w:lang w:val="en-GB" w:eastAsia="ar-SA"/>
    </w:rPr>
  </w:style>
  <w:style w:type="character" w:customStyle="1" w:styleId="Char1">
    <w:name w:val="Κείμενο σχολίου Char1"/>
    <w:link w:val="a4"/>
    <w:rsid w:val="005E382E"/>
    <w:rPr>
      <w:rFonts w:ascii="Calibri" w:eastAsia="Times New Roman" w:hAnsi="Calibri" w:cs="Calibri"/>
      <w:sz w:val="20"/>
      <w:szCs w:val="20"/>
      <w:lang w:val="en-GB" w:eastAsia="ar-SA"/>
    </w:rPr>
  </w:style>
  <w:style w:type="character" w:customStyle="1" w:styleId="2Char1">
    <w:name w:val="Επικεφαλίδα 2 Char1"/>
    <w:link w:val="2"/>
    <w:locked/>
    <w:rsid w:val="005E382E"/>
    <w:rPr>
      <w:rFonts w:ascii="Arial" w:eastAsia="Times New Roman" w:hAnsi="Arial" w:cs="Arial"/>
      <w:b/>
      <w:color w:val="002060"/>
      <w:sz w:val="24"/>
      <w:lang w:val="en-GB" w:eastAsia="ar-SA"/>
    </w:rPr>
  </w:style>
  <w:style w:type="character" w:customStyle="1" w:styleId="3Char1">
    <w:name w:val="Επικεφαλίδα 3 Char1"/>
    <w:link w:val="3"/>
    <w:uiPriority w:val="1"/>
    <w:locked/>
    <w:rsid w:val="005E382E"/>
    <w:rPr>
      <w:rFonts w:ascii="Arial" w:eastAsia="Times New Roman" w:hAnsi="Arial" w:cs="Times New Roman"/>
      <w:b/>
      <w:bCs/>
      <w:szCs w:val="26"/>
      <w:lang w:val="en-GB" w:eastAsia="ar-SA"/>
    </w:rPr>
  </w:style>
  <w:style w:type="character" w:customStyle="1" w:styleId="1Char">
    <w:name w:val="Επικεφαλίδα 1 Char"/>
    <w:basedOn w:val="a0"/>
    <w:link w:val="1"/>
    <w:uiPriority w:val="9"/>
    <w:rsid w:val="005E38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780</Words>
  <Characters>4212</Characters>
  <Application>Microsoft Office Word</Application>
  <DocSecurity>0</DocSecurity>
  <Lines>35</Lines>
  <Paragraphs>9</Paragraphs>
  <ScaleCrop>false</ScaleCrop>
  <Company/>
  <LinksUpToDate>false</LinksUpToDate>
  <CharactersWithSpaces>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lina</cp:lastModifiedBy>
  <cp:revision>1</cp:revision>
  <dcterms:created xsi:type="dcterms:W3CDTF">2019-07-18T11:24:00Z</dcterms:created>
  <dcterms:modified xsi:type="dcterms:W3CDTF">2019-07-18T11:24:00Z</dcterms:modified>
</cp:coreProperties>
</file>